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062"/>
        <w:gridCol w:w="3792"/>
      </w:tblGrid>
      <w:tr w:rsidR="00B860B9" w:rsidRPr="00362222">
        <w:tc>
          <w:tcPr>
            <w:tcW w:w="6062" w:type="dxa"/>
          </w:tcPr>
          <w:p w:rsidR="00B860B9" w:rsidRPr="00362222" w:rsidRDefault="00B860B9" w:rsidP="0036222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B860B9" w:rsidRPr="00362222" w:rsidRDefault="00B860B9" w:rsidP="005D5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:rsidR="00896666" w:rsidRPr="00896666" w:rsidRDefault="00896666" w:rsidP="008966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6666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B860B9" w:rsidRPr="00362222" w:rsidRDefault="00B860B9" w:rsidP="008966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здравоохранения </w:t>
            </w:r>
            <w:proofErr w:type="gramStart"/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B860B9" w:rsidRPr="00362222" w:rsidRDefault="00B860B9" w:rsidP="005D5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Темрюкском районе»</w:t>
            </w:r>
          </w:p>
          <w:p w:rsidR="00B860B9" w:rsidRPr="00362222" w:rsidRDefault="00B860B9" w:rsidP="0036222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0FC" w:rsidRDefault="00FD20FC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0FC" w:rsidRPr="00362222" w:rsidRDefault="00FD20FC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EE36DF" w:rsidRDefault="00B860B9" w:rsidP="0036222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6DF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860B9" w:rsidRPr="00EE36DF" w:rsidRDefault="005D5AE2" w:rsidP="0036222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6DF">
        <w:rPr>
          <w:rFonts w:ascii="Times New Roman" w:hAnsi="Times New Roman" w:cs="Times New Roman"/>
          <w:b/>
          <w:sz w:val="28"/>
          <w:szCs w:val="28"/>
        </w:rPr>
        <w:t>п</w:t>
      </w:r>
      <w:r w:rsidR="00B860B9" w:rsidRPr="00EE36DF">
        <w:rPr>
          <w:rFonts w:ascii="Times New Roman" w:hAnsi="Times New Roman" w:cs="Times New Roman"/>
          <w:b/>
          <w:sz w:val="28"/>
          <w:szCs w:val="28"/>
        </w:rPr>
        <w:t xml:space="preserve">одпрограммы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="00B860B9" w:rsidRPr="00EE36DF">
        <w:rPr>
          <w:rFonts w:ascii="Times New Roman" w:hAnsi="Times New Roman" w:cs="Times New Roman"/>
          <w:b/>
          <w:sz w:val="28"/>
          <w:szCs w:val="28"/>
        </w:rPr>
        <w:t>таблетированные</w:t>
      </w:r>
      <w:proofErr w:type="spellEnd"/>
      <w:r w:rsidR="004709C0" w:rsidRPr="00EE36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60B9" w:rsidRPr="00EE36DF">
        <w:rPr>
          <w:rFonts w:ascii="Times New Roman" w:hAnsi="Times New Roman" w:cs="Times New Roman"/>
          <w:b/>
          <w:sz w:val="28"/>
          <w:szCs w:val="28"/>
        </w:rPr>
        <w:t>сахароснижающие</w:t>
      </w:r>
      <w:proofErr w:type="spellEnd"/>
      <w:r w:rsidR="00B860B9" w:rsidRPr="00EE36DF">
        <w:rPr>
          <w:rFonts w:ascii="Times New Roman" w:hAnsi="Times New Roman" w:cs="Times New Roman"/>
          <w:b/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794"/>
        <w:gridCol w:w="6060"/>
      </w:tblGrid>
      <w:tr w:rsidR="00B860B9" w:rsidRPr="00362222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060" w:type="dxa"/>
          </w:tcPr>
          <w:p w:rsidR="00B860B9" w:rsidRDefault="00570AC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570AC9" w:rsidRPr="00362222" w:rsidRDefault="00570AC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060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060" w:type="dxa"/>
          </w:tcPr>
          <w:p w:rsidR="00B860B9" w:rsidRPr="00417F1E" w:rsidRDefault="00B860B9" w:rsidP="00417F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095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улучшение качества медицинской помощи</w:t>
            </w:r>
          </w:p>
          <w:p w:rsidR="00B860B9" w:rsidRPr="00417F1E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060" w:type="dxa"/>
          </w:tcPr>
          <w:p w:rsidR="00B860B9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потребности отдельной категории граждан в лекарственном обеспечении</w:t>
            </w:r>
          </w:p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>
        <w:tc>
          <w:tcPr>
            <w:tcW w:w="3794" w:type="dxa"/>
          </w:tcPr>
          <w:p w:rsidR="00B860B9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Перечень целевых</w:t>
            </w:r>
          </w:p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6060" w:type="dxa"/>
            <w:vAlign w:val="bottom"/>
          </w:tcPr>
          <w:p w:rsidR="00B860B9" w:rsidRDefault="00B860B9" w:rsidP="005D5A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граждан</w:t>
            </w:r>
            <w:r w:rsidRPr="00120514">
              <w:rPr>
                <w:rFonts w:ascii="Times New Roman" w:hAnsi="Times New Roman" w:cs="Times New Roman"/>
                <w:sz w:val="28"/>
                <w:szCs w:val="28"/>
              </w:rPr>
              <w:t xml:space="preserve"> отдельной категории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</w:t>
            </w:r>
            <w:r w:rsidRPr="00120514">
              <w:rPr>
                <w:rFonts w:ascii="Times New Roman" w:hAnsi="Times New Roman" w:cs="Times New Roman"/>
                <w:sz w:val="28"/>
                <w:szCs w:val="28"/>
              </w:rPr>
              <w:t xml:space="preserve">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120514">
              <w:rPr>
                <w:rFonts w:ascii="Times New Roman" w:hAnsi="Times New Roman" w:cs="Times New Roman"/>
                <w:sz w:val="28"/>
                <w:szCs w:val="28"/>
              </w:rPr>
              <w:t>таблетированные</w:t>
            </w:r>
            <w:proofErr w:type="spellEnd"/>
            <w:r w:rsidR="004709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0514">
              <w:rPr>
                <w:rFonts w:ascii="Times New Roman" w:hAnsi="Times New Roman" w:cs="Times New Roman"/>
                <w:sz w:val="28"/>
                <w:szCs w:val="28"/>
              </w:rPr>
              <w:t>сахароснижающие</w:t>
            </w:r>
            <w:proofErr w:type="spellEnd"/>
            <w:r w:rsidRPr="00120514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  <w:p w:rsidR="005D5AE2" w:rsidRPr="00362222" w:rsidRDefault="005D5AE2" w:rsidP="005D5A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 w:rsidTr="0056449E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B860B9" w:rsidRPr="00362222" w:rsidRDefault="00B860B9" w:rsidP="0056449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2015-201</w:t>
            </w:r>
            <w:r w:rsidR="007555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60B9" w:rsidRPr="00362222" w:rsidRDefault="00B860B9" w:rsidP="0056449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6060" w:type="dxa"/>
            <w:vAlign w:val="bottom"/>
          </w:tcPr>
          <w:p w:rsidR="003702A4" w:rsidRPr="009A25D1" w:rsidRDefault="003702A4" w:rsidP="003702A4">
            <w:pPr>
              <w:pStyle w:val="a7"/>
              <w:shd w:val="clear" w:color="auto" w:fill="auto"/>
              <w:spacing w:line="240" w:lineRule="auto"/>
              <w:ind w:left="40" w:right="20"/>
              <w:jc w:val="both"/>
              <w:rPr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 xml:space="preserve">общий объем бюджетных ассигнований муниципальной подпрограммы составляет </w:t>
            </w:r>
            <w:r w:rsidR="00853E08">
              <w:rPr>
                <w:bCs/>
                <w:sz w:val="28"/>
                <w:szCs w:val="28"/>
              </w:rPr>
              <w:t>54585,5</w:t>
            </w:r>
            <w:r w:rsidRPr="00933190">
              <w:rPr>
                <w:sz w:val="28"/>
                <w:szCs w:val="28"/>
              </w:rPr>
              <w:t xml:space="preserve"> </w:t>
            </w:r>
            <w:r w:rsidRPr="009A25D1">
              <w:rPr>
                <w:sz w:val="28"/>
                <w:szCs w:val="28"/>
              </w:rPr>
              <w:t xml:space="preserve">тыс. </w:t>
            </w:r>
            <w:r w:rsidRPr="009A25D1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702A4" w:rsidRPr="00362222" w:rsidRDefault="003702A4" w:rsidP="003702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941DB3" w:rsidRPr="00933190">
              <w:rPr>
                <w:rFonts w:ascii="Times New Roman" w:hAnsi="Times New Roman" w:cs="Times New Roman"/>
                <w:sz w:val="28"/>
                <w:szCs w:val="28"/>
              </w:rPr>
              <w:t xml:space="preserve">15205,4 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702A4" w:rsidRPr="00362222" w:rsidRDefault="003702A4" w:rsidP="003702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941D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3E08">
              <w:rPr>
                <w:rFonts w:ascii="Times New Roman" w:hAnsi="Times New Roman" w:cs="Times New Roman"/>
                <w:sz w:val="28"/>
                <w:szCs w:val="28"/>
              </w:rPr>
              <w:t xml:space="preserve">13126,7 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702A4" w:rsidRDefault="003702A4" w:rsidP="003702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53E08">
              <w:rPr>
                <w:rFonts w:ascii="Times New Roman" w:hAnsi="Times New Roman" w:cs="Times New Roman"/>
                <w:sz w:val="28"/>
                <w:szCs w:val="28"/>
              </w:rPr>
              <w:t>13126,7 тыс. рублей;</w:t>
            </w:r>
          </w:p>
          <w:p w:rsidR="00853E08" w:rsidRPr="00362222" w:rsidRDefault="00853E08" w:rsidP="003702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13126,7 тыс. рублей;</w:t>
            </w:r>
          </w:p>
          <w:p w:rsidR="003702A4" w:rsidRPr="009A25D1" w:rsidRDefault="003702A4" w:rsidP="003702A4">
            <w:pPr>
              <w:pStyle w:val="a7"/>
              <w:shd w:val="clear" w:color="auto" w:fill="auto"/>
              <w:spacing w:line="322" w:lineRule="exact"/>
              <w:ind w:right="20"/>
              <w:jc w:val="both"/>
              <w:rPr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 xml:space="preserve">за счет средств </w:t>
            </w:r>
            <w:r>
              <w:rPr>
                <w:rStyle w:val="BodyTextChar"/>
                <w:sz w:val="28"/>
                <w:szCs w:val="28"/>
              </w:rPr>
              <w:t xml:space="preserve">федерального </w:t>
            </w:r>
            <w:r w:rsidRPr="009A25D1">
              <w:rPr>
                <w:rStyle w:val="BodyTextChar"/>
                <w:sz w:val="28"/>
                <w:szCs w:val="28"/>
              </w:rPr>
              <w:t xml:space="preserve">бюджета </w:t>
            </w:r>
            <w:r>
              <w:rPr>
                <w:rStyle w:val="BodyTextChar"/>
                <w:sz w:val="28"/>
                <w:szCs w:val="28"/>
              </w:rPr>
              <w:t>–</w:t>
            </w:r>
            <w:r w:rsidRPr="009A25D1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5261,7</w:t>
            </w:r>
            <w:r w:rsidRPr="009A25D1">
              <w:rPr>
                <w:sz w:val="28"/>
                <w:szCs w:val="28"/>
              </w:rPr>
              <w:t xml:space="preserve"> тыс.</w:t>
            </w:r>
            <w:r w:rsidRPr="009A25D1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3702A4" w:rsidRPr="009A25D1" w:rsidRDefault="003702A4" w:rsidP="003702A4">
            <w:pPr>
              <w:pStyle w:val="a7"/>
              <w:shd w:val="clear" w:color="auto" w:fill="auto"/>
              <w:spacing w:line="322" w:lineRule="exact"/>
              <w:jc w:val="left"/>
              <w:rPr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>2015 год –</w:t>
            </w:r>
            <w:r w:rsidR="00B94527">
              <w:rPr>
                <w:rStyle w:val="BodyTextChar"/>
                <w:sz w:val="28"/>
                <w:szCs w:val="28"/>
              </w:rPr>
              <w:t xml:space="preserve"> </w:t>
            </w:r>
            <w:r w:rsidR="00941DB3">
              <w:rPr>
                <w:rStyle w:val="BodyTextChar"/>
                <w:sz w:val="28"/>
                <w:szCs w:val="28"/>
              </w:rPr>
              <w:t>5261,7</w:t>
            </w:r>
            <w:r w:rsidR="00941DB3" w:rsidRPr="009A25D1">
              <w:rPr>
                <w:sz w:val="28"/>
                <w:szCs w:val="28"/>
              </w:rPr>
              <w:t xml:space="preserve"> </w:t>
            </w:r>
            <w:r w:rsidRPr="009A25D1">
              <w:rPr>
                <w:sz w:val="28"/>
                <w:szCs w:val="28"/>
              </w:rPr>
              <w:t xml:space="preserve">тыс. </w:t>
            </w:r>
            <w:r w:rsidRPr="009A25D1">
              <w:rPr>
                <w:rStyle w:val="BodyTextChar"/>
                <w:sz w:val="28"/>
                <w:szCs w:val="28"/>
              </w:rPr>
              <w:t>рублей;</w:t>
            </w:r>
          </w:p>
          <w:p w:rsidR="003702A4" w:rsidRPr="009A25D1" w:rsidRDefault="003702A4" w:rsidP="003702A4">
            <w:pPr>
              <w:pStyle w:val="a7"/>
              <w:shd w:val="clear" w:color="auto" w:fill="auto"/>
              <w:spacing w:line="322" w:lineRule="exact"/>
              <w:jc w:val="left"/>
              <w:rPr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>2016 год –</w:t>
            </w:r>
            <w:r w:rsidR="00941DB3">
              <w:rPr>
                <w:rStyle w:val="BodyTextChar"/>
                <w:sz w:val="28"/>
                <w:szCs w:val="28"/>
              </w:rPr>
              <w:t xml:space="preserve"> </w:t>
            </w:r>
            <w:r w:rsidR="00941DB3">
              <w:rPr>
                <w:sz w:val="28"/>
                <w:szCs w:val="28"/>
              </w:rPr>
              <w:t>0</w:t>
            </w:r>
            <w:r w:rsidR="00941DB3" w:rsidRPr="009A25D1">
              <w:rPr>
                <w:sz w:val="28"/>
                <w:szCs w:val="28"/>
              </w:rPr>
              <w:t xml:space="preserve">,0 </w:t>
            </w:r>
            <w:r w:rsidRPr="009A25D1">
              <w:rPr>
                <w:sz w:val="28"/>
                <w:szCs w:val="28"/>
              </w:rPr>
              <w:t xml:space="preserve">тыс. </w:t>
            </w:r>
            <w:r w:rsidRPr="009A25D1">
              <w:rPr>
                <w:rStyle w:val="BodyTextChar"/>
                <w:sz w:val="28"/>
                <w:szCs w:val="28"/>
              </w:rPr>
              <w:t>рублей;</w:t>
            </w:r>
          </w:p>
          <w:p w:rsidR="003702A4" w:rsidRDefault="003702A4" w:rsidP="003702A4">
            <w:pPr>
              <w:pStyle w:val="a7"/>
              <w:shd w:val="clear" w:color="auto" w:fill="auto"/>
              <w:spacing w:line="322" w:lineRule="exact"/>
              <w:jc w:val="left"/>
              <w:rPr>
                <w:rStyle w:val="BodyTextChar"/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 xml:space="preserve">2017 год – </w:t>
            </w:r>
            <w:r>
              <w:rPr>
                <w:rStyle w:val="BodyTextChar"/>
                <w:sz w:val="28"/>
                <w:szCs w:val="28"/>
              </w:rPr>
              <w:t>0</w:t>
            </w:r>
            <w:r w:rsidRPr="009A25D1">
              <w:rPr>
                <w:sz w:val="28"/>
                <w:szCs w:val="28"/>
              </w:rPr>
              <w:t xml:space="preserve">,0 тыс. </w:t>
            </w:r>
            <w:r w:rsidRPr="009A25D1">
              <w:rPr>
                <w:rStyle w:val="BodyTextChar"/>
                <w:sz w:val="28"/>
                <w:szCs w:val="28"/>
              </w:rPr>
              <w:t>рублей;</w:t>
            </w:r>
          </w:p>
          <w:p w:rsidR="00853E08" w:rsidRPr="00362222" w:rsidRDefault="00853E08" w:rsidP="00853E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3702A4" w:rsidRPr="009A25D1" w:rsidRDefault="003702A4" w:rsidP="003702A4">
            <w:pPr>
              <w:pStyle w:val="a7"/>
              <w:shd w:val="clear" w:color="auto" w:fill="auto"/>
              <w:spacing w:line="322" w:lineRule="exact"/>
              <w:ind w:left="40" w:right="20"/>
              <w:jc w:val="both"/>
              <w:rPr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457C9D">
              <w:rPr>
                <w:sz w:val="28"/>
                <w:szCs w:val="28"/>
              </w:rPr>
              <w:t>49323,8</w:t>
            </w:r>
            <w:r w:rsidR="005F13E1">
              <w:t xml:space="preserve"> </w:t>
            </w:r>
            <w:r w:rsidRPr="009A25D1">
              <w:rPr>
                <w:sz w:val="28"/>
                <w:szCs w:val="28"/>
              </w:rPr>
              <w:t>тыс.</w:t>
            </w:r>
            <w:r w:rsidR="0011716F">
              <w:rPr>
                <w:sz w:val="28"/>
                <w:szCs w:val="28"/>
              </w:rPr>
              <w:t xml:space="preserve"> </w:t>
            </w:r>
            <w:r w:rsidRPr="009A25D1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702A4" w:rsidRPr="009A25D1" w:rsidRDefault="003702A4" w:rsidP="003702A4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A25D1">
              <w:rPr>
                <w:rStyle w:val="BodyTextChar"/>
                <w:sz w:val="28"/>
                <w:szCs w:val="28"/>
              </w:rPr>
              <w:t xml:space="preserve">2015 год – </w:t>
            </w:r>
            <w:r w:rsidR="0011716F" w:rsidRPr="00120514">
              <w:rPr>
                <w:sz w:val="28"/>
                <w:szCs w:val="28"/>
              </w:rPr>
              <w:t>9943,7</w:t>
            </w:r>
            <w:r w:rsidR="0011716F">
              <w:rPr>
                <w:sz w:val="28"/>
                <w:szCs w:val="28"/>
              </w:rPr>
              <w:t xml:space="preserve"> </w:t>
            </w:r>
            <w:r w:rsidRPr="009A25D1">
              <w:rPr>
                <w:sz w:val="28"/>
                <w:szCs w:val="28"/>
              </w:rPr>
              <w:t xml:space="preserve">тыс. </w:t>
            </w:r>
            <w:r w:rsidRPr="009A25D1">
              <w:rPr>
                <w:rStyle w:val="BodyTextChar"/>
                <w:sz w:val="28"/>
                <w:szCs w:val="28"/>
              </w:rPr>
              <w:t>рублей;</w:t>
            </w:r>
          </w:p>
          <w:p w:rsidR="0011716F" w:rsidRPr="00362222" w:rsidRDefault="0011716F" w:rsidP="001171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53E08">
              <w:rPr>
                <w:rFonts w:ascii="Times New Roman" w:hAnsi="Times New Roman" w:cs="Times New Roman"/>
                <w:sz w:val="28"/>
                <w:szCs w:val="28"/>
              </w:rPr>
              <w:t xml:space="preserve">13126,7 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1716F" w:rsidRDefault="0011716F" w:rsidP="001171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53E08">
              <w:rPr>
                <w:rFonts w:ascii="Times New Roman" w:hAnsi="Times New Roman" w:cs="Times New Roman"/>
                <w:sz w:val="28"/>
                <w:szCs w:val="28"/>
              </w:rPr>
              <w:t xml:space="preserve">13126,7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53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3E08" w:rsidRPr="00362222" w:rsidRDefault="00853E08" w:rsidP="00853E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13126,7 тыс. рублей</w:t>
            </w:r>
          </w:p>
          <w:p w:rsidR="00B860B9" w:rsidRPr="00362222" w:rsidRDefault="00B860B9" w:rsidP="001171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362222">
        <w:tc>
          <w:tcPr>
            <w:tcW w:w="3794" w:type="dxa"/>
          </w:tcPr>
          <w:p w:rsidR="00B860B9" w:rsidRPr="00362222" w:rsidRDefault="00B860B9" w:rsidP="000B1F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060" w:type="dxa"/>
          </w:tcPr>
          <w:p w:rsidR="00B860B9" w:rsidRPr="00362222" w:rsidRDefault="005D5AE2" w:rsidP="005D5A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6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60B9" w:rsidRPr="0036222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район, Совет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район</w:t>
            </w:r>
          </w:p>
        </w:tc>
      </w:tr>
    </w:tbl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t>Характеристика текущего состояния и прогноз развития здравоохранения в муниципальном образовании Темрюкский район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36DF" w:rsidRPr="00362222" w:rsidRDefault="00EE36DF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Default="00B860B9" w:rsidP="00990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D47EE2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 xml:space="preserve">одпрограммы является </w:t>
      </w:r>
      <w:r w:rsidRPr="00A57130">
        <w:rPr>
          <w:rFonts w:ascii="Times New Roman" w:hAnsi="Times New Roman" w:cs="Times New Roman"/>
          <w:sz w:val="28"/>
          <w:szCs w:val="28"/>
        </w:rPr>
        <w:t>обеспечение доступности и улучшение качества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Подпрограмма предусматривает комплекс взаимосвязанных мер, направленных на достижение основных целей, а также на решение наиболее важных текущих и перспективных задач, обеспечивающих развитие здравоохранения муниципального образования Темрюкский район.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Сохранение и укрепление здоровья населения является одним из приоритетов политики администрации муниципального образования Темрюкский район.</w:t>
      </w:r>
    </w:p>
    <w:p w:rsidR="00B860B9" w:rsidRDefault="00B860B9" w:rsidP="003A3B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Характерной проблемой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населения лекарственными средствами и изделиями медицинского назначения является рост расхода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 над установленными лимитами. Рост расхода средств на лекарственное обеспечение отдельной категории граждан обусловлен следующими факторами:</w:t>
      </w:r>
    </w:p>
    <w:p w:rsidR="00B860B9" w:rsidRDefault="00B860B9" w:rsidP="003A3B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количества больных, обслуживаемых по таким категориям заболеваний, как «Бронхиальная астма», «Шизофрения, эпилепсия»,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Блезнь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Паркинсона», «Сахарный диабет»;</w:t>
      </w:r>
    </w:p>
    <w:p w:rsidR="00B860B9" w:rsidRDefault="00B860B9" w:rsidP="003A3B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обеспеченность лекарственными препаратами категории больных «Дети до трех лет» и «Дети до шести  лет из многодетных семей»;</w:t>
      </w:r>
    </w:p>
    <w:p w:rsidR="00B860B9" w:rsidRDefault="00B860B9" w:rsidP="00320F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таких дорогостоящих препаратов, как: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Мимпара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Азилект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Мирапекс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Кеппра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перечне </w:t>
      </w:r>
      <w:r w:rsidR="002978CE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978CE" w:rsidRPr="002978CE">
        <w:rPr>
          <w:rFonts w:ascii="Times New Roman" w:hAnsi="Times New Roman" w:cs="Times New Roman"/>
          <w:sz w:val="28"/>
          <w:szCs w:val="28"/>
        </w:rPr>
        <w:t>«</w:t>
      </w:r>
      <w:r w:rsidR="00320FE4" w:rsidRPr="002978CE">
        <w:rPr>
          <w:rFonts w:ascii="Times New Roman" w:hAnsi="Times New Roman" w:cs="Times New Roman"/>
          <w:sz w:val="28"/>
          <w:szCs w:val="28"/>
        </w:rPr>
        <w:t>Обеспечение необходимыми лекарственными препаратам</w:t>
      </w:r>
      <w:r w:rsidR="002978CE" w:rsidRPr="002978CE">
        <w:rPr>
          <w:rFonts w:ascii="Times New Roman" w:hAnsi="Times New Roman" w:cs="Times New Roman"/>
          <w:sz w:val="28"/>
          <w:szCs w:val="28"/>
        </w:rPr>
        <w:t>и»,</w:t>
      </w:r>
      <w:r>
        <w:rPr>
          <w:rFonts w:ascii="Times New Roman" w:hAnsi="Times New Roman" w:cs="Times New Roman"/>
          <w:sz w:val="28"/>
          <w:szCs w:val="28"/>
        </w:rPr>
        <w:t xml:space="preserve"> и необходимость обеспечения данными препаратами по рекомендациям специалистов Краевой клинической больницы № 1 имени профессора С.Ф.</w:t>
      </w:r>
      <w:r w:rsidR="00570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Очаповского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Больные, имеющие группу инвалидности и соответствующие назначения краевых специалистов, были обеспечены за счет территориальной льготы, так как данные препараты включены в список </w:t>
      </w:r>
      <w:r w:rsidR="002978CE" w:rsidRPr="002978CE">
        <w:rPr>
          <w:rFonts w:ascii="Times New Roman" w:hAnsi="Times New Roman" w:cs="Times New Roman"/>
          <w:sz w:val="28"/>
          <w:szCs w:val="28"/>
        </w:rPr>
        <w:t>жизненно необходимых и важнейших лекарственных препаратов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0B9" w:rsidRDefault="00B860B9" w:rsidP="003A3B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обеспечении граждан с впервые выявленными заболеваниями, пользующихся </w:t>
      </w:r>
      <w:r w:rsidR="002978CE">
        <w:rPr>
          <w:rFonts w:ascii="Times New Roman" w:hAnsi="Times New Roman" w:cs="Times New Roman"/>
          <w:sz w:val="28"/>
          <w:szCs w:val="28"/>
        </w:rPr>
        <w:t>набором социальных услуг</w:t>
      </w:r>
      <w:r>
        <w:rPr>
          <w:rFonts w:ascii="Times New Roman" w:hAnsi="Times New Roman" w:cs="Times New Roman"/>
          <w:sz w:val="28"/>
          <w:szCs w:val="28"/>
        </w:rPr>
        <w:t xml:space="preserve">, обратившихся за лекарственным обеспечением после формирования и защиты заявок по </w:t>
      </w:r>
      <w:r w:rsidR="002978CE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2978CE" w:rsidRPr="002978CE">
        <w:rPr>
          <w:rFonts w:ascii="Times New Roman" w:hAnsi="Times New Roman" w:cs="Times New Roman"/>
          <w:sz w:val="28"/>
          <w:szCs w:val="28"/>
        </w:rPr>
        <w:t>«Обеспечение необходимыми лекарственными препаратами»</w:t>
      </w:r>
      <w:r>
        <w:rPr>
          <w:rFonts w:ascii="Times New Roman" w:hAnsi="Times New Roman" w:cs="Times New Roman"/>
          <w:sz w:val="28"/>
          <w:szCs w:val="28"/>
        </w:rPr>
        <w:t xml:space="preserve"> (федеральная льгота) Министерством здравоохранения Краснодарского края рекомендовано использовать средства иных источников финансирования.</w:t>
      </w:r>
    </w:p>
    <w:p w:rsidR="00B860B9" w:rsidRDefault="00B860B9" w:rsidP="00593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Работа администрации муниципального образования Темрюкский район и муниципального учреждения здравоохранения «Центральная районная больница муниципального образования Темрюкский район» направлена на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удовлетворение потребности граждан Темрюкского района в </w:t>
      </w:r>
      <w:r w:rsidRPr="00593D3D">
        <w:rPr>
          <w:rFonts w:ascii="Times New Roman" w:hAnsi="Times New Roman" w:cs="Times New Roman"/>
          <w:sz w:val="28"/>
          <w:szCs w:val="28"/>
        </w:rPr>
        <w:t>лекарственн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93D3D">
        <w:rPr>
          <w:rFonts w:ascii="Times New Roman" w:hAnsi="Times New Roman" w:cs="Times New Roman"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93D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93D3D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>делий медицинского назначения.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Несмотря на принимаемые меры, на территории муниципального образования остается ряд проблем, требующих участия в их решении программно-целевым методом, в том числе:</w:t>
      </w:r>
      <w:r w:rsidR="00D47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38">
        <w:rPr>
          <w:rFonts w:ascii="Times New Roman" w:hAnsi="Times New Roman" w:cs="Times New Roman"/>
          <w:sz w:val="28"/>
          <w:szCs w:val="28"/>
        </w:rPr>
        <w:t xml:space="preserve">удовлетворение потребности </w:t>
      </w:r>
      <w:r>
        <w:rPr>
          <w:rFonts w:ascii="Times New Roman" w:hAnsi="Times New Roman" w:cs="Times New Roman"/>
          <w:sz w:val="28"/>
          <w:szCs w:val="28"/>
        </w:rPr>
        <w:t xml:space="preserve">отдельной категории граждан </w:t>
      </w:r>
      <w:r w:rsidRPr="00A6413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обеспечении </w:t>
      </w:r>
      <w:r w:rsidRPr="00A64138">
        <w:rPr>
          <w:rFonts w:ascii="Times New Roman" w:hAnsi="Times New Roman" w:cs="Times New Roman"/>
          <w:sz w:val="28"/>
          <w:szCs w:val="28"/>
        </w:rPr>
        <w:t xml:space="preserve">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A64138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138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A64138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позволит: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2A">
        <w:rPr>
          <w:rFonts w:ascii="Times New Roman" w:hAnsi="Times New Roman" w:cs="Times New Roman"/>
          <w:sz w:val="28"/>
          <w:szCs w:val="28"/>
        </w:rPr>
        <w:t>обеспечение не менее 2674 граждан</w:t>
      </w:r>
      <w:r w:rsidRPr="00362222">
        <w:rPr>
          <w:rFonts w:ascii="Times New Roman" w:hAnsi="Times New Roman" w:cs="Times New Roman"/>
          <w:sz w:val="28"/>
          <w:szCs w:val="28"/>
        </w:rPr>
        <w:t xml:space="preserve"> отдельной категории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362222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222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362222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</w:t>
      </w:r>
      <w:r>
        <w:rPr>
          <w:rFonts w:ascii="Times New Roman" w:hAnsi="Times New Roman" w:cs="Times New Roman"/>
          <w:sz w:val="28"/>
          <w:szCs w:val="28"/>
        </w:rPr>
        <w:t>ей, получающих иммунодепрессанты.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0FC" w:rsidRDefault="00FD20FC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362222" w:rsidRDefault="00B860B9" w:rsidP="005D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362222">
        <w:rPr>
          <w:rFonts w:ascii="Times New Roman" w:hAnsi="Times New Roman" w:cs="Times New Roman"/>
          <w:b/>
          <w:bCs/>
          <w:sz w:val="28"/>
          <w:szCs w:val="28"/>
        </w:rPr>
        <w:t>, задачи и целевые показатели достижения целей и решения задач, сроки и этапы реализации подпрограммы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FD" w:rsidRDefault="00DE27FD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362222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B860B9" w:rsidRPr="00A64138" w:rsidRDefault="00B860B9" w:rsidP="00A641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130">
        <w:rPr>
          <w:rFonts w:ascii="Times New Roman" w:hAnsi="Times New Roman" w:cs="Times New Roman"/>
          <w:sz w:val="28"/>
          <w:szCs w:val="28"/>
        </w:rPr>
        <w:t>обеспечение доступности и улучшение качества медицинской помощи</w:t>
      </w:r>
      <w:r w:rsidRPr="00A64138">
        <w:rPr>
          <w:rFonts w:ascii="Times New Roman" w:hAnsi="Times New Roman" w:cs="Times New Roman"/>
          <w:sz w:val="28"/>
          <w:szCs w:val="28"/>
        </w:rPr>
        <w:t>.</w:t>
      </w:r>
    </w:p>
    <w:p w:rsidR="00B860B9" w:rsidRPr="00A57130" w:rsidRDefault="00B860B9" w:rsidP="00A571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Подпрограмма направл</w:t>
      </w:r>
      <w:r w:rsidR="004F7A3D">
        <w:rPr>
          <w:rFonts w:ascii="Times New Roman" w:hAnsi="Times New Roman" w:cs="Times New Roman"/>
          <w:sz w:val="28"/>
          <w:szCs w:val="28"/>
        </w:rPr>
        <w:t xml:space="preserve">ена на осуществление отдельных </w:t>
      </w:r>
      <w:r w:rsidRPr="00362222">
        <w:rPr>
          <w:rFonts w:ascii="Times New Roman" w:hAnsi="Times New Roman" w:cs="Times New Roman"/>
          <w:sz w:val="28"/>
          <w:szCs w:val="28"/>
        </w:rPr>
        <w:t xml:space="preserve"> полномочий в сфере здравоохранения по обеспечению доступности медицинской помощи и повышения эффективности медицинских услуг. В рамках подпрограммы реша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2222">
        <w:rPr>
          <w:rFonts w:ascii="Times New Roman" w:hAnsi="Times New Roman" w:cs="Times New Roman"/>
          <w:sz w:val="28"/>
          <w:szCs w:val="28"/>
        </w:rPr>
        <w:t>тся задач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2222">
        <w:rPr>
          <w:rFonts w:ascii="Times New Roman" w:hAnsi="Times New Roman" w:cs="Times New Roman"/>
          <w:sz w:val="28"/>
          <w:szCs w:val="28"/>
        </w:rPr>
        <w:t>:</w:t>
      </w:r>
      <w:r w:rsidR="00D47EE2">
        <w:rPr>
          <w:rFonts w:ascii="Times New Roman" w:hAnsi="Times New Roman" w:cs="Times New Roman"/>
          <w:sz w:val="28"/>
          <w:szCs w:val="28"/>
        </w:rPr>
        <w:t xml:space="preserve"> </w:t>
      </w:r>
      <w:r w:rsidRPr="00A57130">
        <w:rPr>
          <w:rFonts w:ascii="Times New Roman" w:hAnsi="Times New Roman" w:cs="Times New Roman"/>
          <w:sz w:val="28"/>
          <w:szCs w:val="28"/>
        </w:rPr>
        <w:t>удовлетворение потребности отдельной категории граждан в лекарственном обеспечении.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подпрограммы позволит </w:t>
      </w:r>
      <w:r w:rsidRPr="005D418D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3A3B23">
        <w:rPr>
          <w:rFonts w:ascii="Times New Roman" w:hAnsi="Times New Roman" w:cs="Times New Roman"/>
          <w:sz w:val="28"/>
          <w:szCs w:val="28"/>
        </w:rPr>
        <w:t xml:space="preserve">не менее 2674 </w:t>
      </w:r>
      <w:r w:rsidRPr="005D418D">
        <w:rPr>
          <w:rFonts w:ascii="Times New Roman" w:hAnsi="Times New Roman" w:cs="Times New Roman"/>
          <w:sz w:val="28"/>
          <w:szCs w:val="28"/>
        </w:rPr>
        <w:t xml:space="preserve">граждан, отдельной категории,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5D418D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418D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5D418D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B6C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Цели, задачи и характеризующие их целевые показатели муниципальной программы приводятся в табличной форме</w:t>
      </w:r>
    </w:p>
    <w:p w:rsidR="00437B6C" w:rsidRDefault="00437B6C" w:rsidP="00437B6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 2015-2018 годы.</w:t>
      </w:r>
    </w:p>
    <w:p w:rsidR="00DE27FD" w:rsidRDefault="00DE27FD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53B" w:rsidRDefault="0075553B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362222" w:rsidRDefault="00B860B9" w:rsidP="005D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 муниципальной подпрограммы</w:t>
      </w:r>
      <w:r w:rsidR="00320F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22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418D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5D418D">
        <w:rPr>
          <w:rFonts w:ascii="Times New Roman" w:hAnsi="Times New Roman" w:cs="Times New Roman"/>
          <w:b/>
          <w:bCs/>
          <w:sz w:val="28"/>
          <w:szCs w:val="28"/>
        </w:rPr>
        <w:t>таблетированные</w:t>
      </w:r>
      <w:proofErr w:type="spellEnd"/>
      <w:r w:rsidR="00470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D418D">
        <w:rPr>
          <w:rFonts w:ascii="Times New Roman" w:hAnsi="Times New Roman" w:cs="Times New Roman"/>
          <w:b/>
          <w:bCs/>
          <w:sz w:val="28"/>
          <w:szCs w:val="28"/>
        </w:rPr>
        <w:t>сахароснижающие</w:t>
      </w:r>
      <w:proofErr w:type="spellEnd"/>
      <w:r w:rsidRPr="005D418D">
        <w:rPr>
          <w:rFonts w:ascii="Times New Roman" w:hAnsi="Times New Roman" w:cs="Times New Roman"/>
          <w:b/>
          <w:bCs/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</w:r>
      <w:r w:rsidRPr="0036222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5553B" w:rsidRPr="00362222" w:rsidRDefault="0075553B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6"/>
        <w:gridCol w:w="2172"/>
        <w:gridCol w:w="1417"/>
        <w:gridCol w:w="709"/>
        <w:gridCol w:w="1276"/>
        <w:gridCol w:w="1275"/>
        <w:gridCol w:w="1276"/>
        <w:gridCol w:w="1237"/>
      </w:tblGrid>
      <w:tr w:rsidR="008A3DC3" w:rsidRPr="00362222" w:rsidTr="00353280">
        <w:trPr>
          <w:trHeight w:val="231"/>
        </w:trPr>
        <w:tc>
          <w:tcPr>
            <w:tcW w:w="736" w:type="dxa"/>
            <w:vMerge w:val="restart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172" w:type="dxa"/>
            <w:vMerge w:val="restart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5064" w:type="dxa"/>
            <w:gridSpan w:val="4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53280" w:rsidRPr="00362222" w:rsidTr="00353280">
        <w:trPr>
          <w:trHeight w:val="146"/>
        </w:trPr>
        <w:tc>
          <w:tcPr>
            <w:tcW w:w="736" w:type="dxa"/>
            <w:vMerge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37" w:type="dxa"/>
          </w:tcPr>
          <w:p w:rsidR="008A3DC3" w:rsidRPr="00D47EE2" w:rsidRDefault="008A3DC3" w:rsidP="008A3D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53280" w:rsidRPr="00362222" w:rsidTr="00353280">
        <w:trPr>
          <w:trHeight w:val="231"/>
        </w:trPr>
        <w:tc>
          <w:tcPr>
            <w:tcW w:w="73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7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3DC3" w:rsidRPr="00362222" w:rsidTr="008A3DC3">
        <w:trPr>
          <w:trHeight w:val="463"/>
        </w:trPr>
        <w:tc>
          <w:tcPr>
            <w:tcW w:w="73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362" w:type="dxa"/>
            <w:gridSpan w:val="7"/>
          </w:tcPr>
          <w:p w:rsidR="008A3DC3" w:rsidRPr="00D47EE2" w:rsidRDefault="008A3DC3" w:rsidP="004F7A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</w:t>
            </w:r>
          </w:p>
        </w:tc>
      </w:tr>
      <w:tr w:rsidR="00353280" w:rsidRPr="00362222" w:rsidTr="00353280">
        <w:trPr>
          <w:trHeight w:val="231"/>
        </w:trPr>
        <w:tc>
          <w:tcPr>
            <w:tcW w:w="73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72" w:type="dxa"/>
            <w:vAlign w:val="bottom"/>
          </w:tcPr>
          <w:p w:rsidR="008A3DC3" w:rsidRPr="00D47EE2" w:rsidRDefault="008A3DC3" w:rsidP="003532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граждан,  отдельной категории, обеспеченных </w:t>
            </w:r>
          </w:p>
        </w:tc>
        <w:tc>
          <w:tcPr>
            <w:tcW w:w="1417" w:type="dxa"/>
          </w:tcPr>
          <w:p w:rsidR="008A3DC3" w:rsidRPr="00D47EE2" w:rsidRDefault="008A3DC3" w:rsidP="005D41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8A3DC3" w:rsidRPr="00D47EE2" w:rsidRDefault="008A3DC3" w:rsidP="005D41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не менее 2674</w:t>
            </w:r>
          </w:p>
        </w:tc>
        <w:tc>
          <w:tcPr>
            <w:tcW w:w="1275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не менее 2674</w:t>
            </w: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не менее 2674</w:t>
            </w:r>
          </w:p>
        </w:tc>
        <w:tc>
          <w:tcPr>
            <w:tcW w:w="1237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не менее 2674</w:t>
            </w:r>
          </w:p>
        </w:tc>
      </w:tr>
      <w:tr w:rsidR="00353280" w:rsidRPr="00362222" w:rsidTr="00353280">
        <w:trPr>
          <w:trHeight w:val="231"/>
        </w:trPr>
        <w:tc>
          <w:tcPr>
            <w:tcW w:w="736" w:type="dxa"/>
          </w:tcPr>
          <w:p w:rsidR="008A3DC3" w:rsidRPr="00D47EE2" w:rsidRDefault="008A3DC3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72" w:type="dxa"/>
          </w:tcPr>
          <w:p w:rsidR="008A3DC3" w:rsidRPr="00D47EE2" w:rsidRDefault="008A3DC3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A3DC3" w:rsidRPr="00D47EE2" w:rsidRDefault="008A3DC3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A3DC3" w:rsidRPr="00D47EE2" w:rsidRDefault="008A3DC3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A3DC3" w:rsidRPr="00D47EE2" w:rsidRDefault="008A3DC3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A3DC3" w:rsidRPr="00D47EE2" w:rsidRDefault="008A3DC3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A3DC3" w:rsidRPr="00D47EE2" w:rsidRDefault="00353280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7" w:type="dxa"/>
          </w:tcPr>
          <w:p w:rsidR="008A3DC3" w:rsidRPr="00D47EE2" w:rsidRDefault="00353280" w:rsidP="00D930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3280" w:rsidRPr="00362222" w:rsidTr="00353280">
        <w:trPr>
          <w:trHeight w:val="231"/>
        </w:trPr>
        <w:tc>
          <w:tcPr>
            <w:tcW w:w="736" w:type="dxa"/>
          </w:tcPr>
          <w:p w:rsidR="008A3DC3" w:rsidRPr="00D47EE2" w:rsidRDefault="008A3DC3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Align w:val="bottom"/>
          </w:tcPr>
          <w:p w:rsidR="008A3DC3" w:rsidRPr="00D47EE2" w:rsidRDefault="00353280" w:rsidP="000727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лекарственными средствами и изделиями </w:t>
            </w:r>
            <w:r w:rsidR="008A3DC3"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медицинского назначения, кроме групп населения, получающих инсулины, </w:t>
            </w:r>
            <w:proofErr w:type="spellStart"/>
            <w:r w:rsidR="008A3DC3" w:rsidRPr="00D47EE2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="008A3DC3"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3DC3" w:rsidRPr="00D47EE2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="008A3DC3"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417" w:type="dxa"/>
          </w:tcPr>
          <w:p w:rsidR="008A3DC3" w:rsidRPr="00D47EE2" w:rsidRDefault="008A3DC3" w:rsidP="005D41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DC3" w:rsidRPr="00D47EE2" w:rsidRDefault="008A3DC3" w:rsidP="005D41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8A3DC3" w:rsidRPr="00D47EE2" w:rsidRDefault="008A3DC3" w:rsidP="00D47E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DD0" w:rsidRDefault="00474DD0" w:rsidP="005D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74DD0" w:rsidSect="001510D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860B9" w:rsidRPr="00362222" w:rsidRDefault="00B860B9" w:rsidP="005D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подпрограммы</w:t>
      </w:r>
    </w:p>
    <w:p w:rsidR="00B860B9" w:rsidRPr="00362222" w:rsidRDefault="00B860B9" w:rsidP="005D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57130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A57130">
        <w:rPr>
          <w:rFonts w:ascii="Times New Roman" w:hAnsi="Times New Roman" w:cs="Times New Roman"/>
          <w:b/>
          <w:bCs/>
          <w:sz w:val="28"/>
          <w:szCs w:val="28"/>
        </w:rPr>
        <w:t>таблетированные</w:t>
      </w:r>
      <w:proofErr w:type="spellEnd"/>
      <w:r w:rsidR="00470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57130">
        <w:rPr>
          <w:rFonts w:ascii="Times New Roman" w:hAnsi="Times New Roman" w:cs="Times New Roman"/>
          <w:b/>
          <w:bCs/>
          <w:sz w:val="28"/>
          <w:szCs w:val="28"/>
        </w:rPr>
        <w:t>сахароснижающие</w:t>
      </w:r>
      <w:proofErr w:type="spellEnd"/>
      <w:r w:rsidRPr="00A57130">
        <w:rPr>
          <w:rFonts w:ascii="Times New Roman" w:hAnsi="Times New Roman" w:cs="Times New Roman"/>
          <w:b/>
          <w:bCs/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</w:r>
      <w:r w:rsidRPr="0036222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402"/>
        <w:gridCol w:w="709"/>
        <w:gridCol w:w="1418"/>
        <w:gridCol w:w="1275"/>
        <w:gridCol w:w="1134"/>
        <w:gridCol w:w="1134"/>
        <w:gridCol w:w="1134"/>
        <w:gridCol w:w="1134"/>
        <w:gridCol w:w="1418"/>
        <w:gridCol w:w="142"/>
        <w:gridCol w:w="1559"/>
      </w:tblGrid>
      <w:tr w:rsidR="00C335F8" w:rsidRPr="00D47EE2" w:rsidTr="00284804">
        <w:trPr>
          <w:trHeight w:val="340"/>
        </w:trPr>
        <w:tc>
          <w:tcPr>
            <w:tcW w:w="781" w:type="dxa"/>
            <w:vMerge w:val="restart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402" w:type="dxa"/>
            <w:vMerge w:val="restart"/>
          </w:tcPr>
          <w:p w:rsidR="00C335F8" w:rsidRPr="00D47EE2" w:rsidRDefault="00C335F8" w:rsidP="00C56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709" w:type="dxa"/>
            <w:vMerge w:val="restart"/>
          </w:tcPr>
          <w:p w:rsidR="00C335F8" w:rsidRPr="00474DD0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DD0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474DD0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1418" w:type="dxa"/>
            <w:vMerge w:val="restart"/>
          </w:tcPr>
          <w:p w:rsidR="00C335F8" w:rsidRPr="00D47EE2" w:rsidRDefault="00C335F8" w:rsidP="00474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сирования</w:t>
            </w:r>
            <w:proofErr w:type="spellEnd"/>
          </w:p>
        </w:tc>
        <w:tc>
          <w:tcPr>
            <w:tcW w:w="1275" w:type="dxa"/>
            <w:vMerge w:val="restart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</w:p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4536" w:type="dxa"/>
            <w:gridSpan w:val="4"/>
          </w:tcPr>
          <w:p w:rsidR="00C335F8" w:rsidRPr="00D47EE2" w:rsidRDefault="00C335F8" w:rsidP="00C56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gridSpan w:val="2"/>
            <w:vMerge w:val="restart"/>
          </w:tcPr>
          <w:p w:rsidR="00C335F8" w:rsidRPr="00D47EE2" w:rsidRDefault="00C335F8" w:rsidP="00C335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Непосред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ственный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ьтат реализации мероприятия</w:t>
            </w:r>
          </w:p>
        </w:tc>
        <w:tc>
          <w:tcPr>
            <w:tcW w:w="1559" w:type="dxa"/>
            <w:vMerge w:val="restart"/>
          </w:tcPr>
          <w:p w:rsidR="00C335F8" w:rsidRPr="00D47EE2" w:rsidRDefault="00C335F8" w:rsidP="002848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Заказчик, главный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распоряди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480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(рас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порядитель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) бюджетных средств,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  <w:proofErr w:type="spellEnd"/>
          </w:p>
        </w:tc>
      </w:tr>
      <w:tr w:rsidR="00C335F8" w:rsidRPr="00D47EE2" w:rsidTr="00284804">
        <w:trPr>
          <w:trHeight w:val="838"/>
        </w:trPr>
        <w:tc>
          <w:tcPr>
            <w:tcW w:w="781" w:type="dxa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gridSpan w:val="2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5F8" w:rsidRPr="00D47EE2" w:rsidTr="00284804">
        <w:trPr>
          <w:trHeight w:val="145"/>
        </w:trPr>
        <w:tc>
          <w:tcPr>
            <w:tcW w:w="781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335F8" w:rsidRPr="00D47EE2" w:rsidRDefault="00C335F8" w:rsidP="00B711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2"/>
          </w:tcPr>
          <w:p w:rsidR="00C335F8" w:rsidRPr="00D47EE2" w:rsidRDefault="00C335F8" w:rsidP="00B711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335F8" w:rsidRPr="00D47EE2" w:rsidRDefault="00C335F8" w:rsidP="00D47E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335F8" w:rsidRPr="00D47EE2" w:rsidTr="00284804">
        <w:trPr>
          <w:trHeight w:val="145"/>
        </w:trPr>
        <w:tc>
          <w:tcPr>
            <w:tcW w:w="781" w:type="dxa"/>
          </w:tcPr>
          <w:p w:rsidR="00C335F8" w:rsidRPr="00D47EE2" w:rsidRDefault="00C335F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335F8" w:rsidRPr="00D47EE2" w:rsidRDefault="00C335F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09" w:type="dxa"/>
          </w:tcPr>
          <w:p w:rsidR="00C335F8" w:rsidRPr="00D47EE2" w:rsidRDefault="00C335F8" w:rsidP="00A571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gridSpan w:val="9"/>
          </w:tcPr>
          <w:p w:rsidR="00C335F8" w:rsidRPr="00D47EE2" w:rsidRDefault="00C335F8" w:rsidP="00C335F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улучшение качества медицинской помощи</w:t>
            </w:r>
          </w:p>
        </w:tc>
      </w:tr>
      <w:tr w:rsidR="00C335F8" w:rsidRPr="00D47EE2" w:rsidTr="00284804">
        <w:trPr>
          <w:trHeight w:val="145"/>
        </w:trPr>
        <w:tc>
          <w:tcPr>
            <w:tcW w:w="781" w:type="dxa"/>
          </w:tcPr>
          <w:p w:rsidR="00C335F8" w:rsidRPr="00D47EE2" w:rsidRDefault="00C335F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C335F8" w:rsidRPr="00D47EE2" w:rsidRDefault="00C335F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09" w:type="dxa"/>
          </w:tcPr>
          <w:p w:rsidR="00C335F8" w:rsidRPr="00D47EE2" w:rsidRDefault="00C335F8" w:rsidP="00A571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gridSpan w:val="9"/>
          </w:tcPr>
          <w:p w:rsidR="00C335F8" w:rsidRPr="00D47EE2" w:rsidRDefault="00C335F8" w:rsidP="00C335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отдельной категории граждан в лекарственном обеспечении</w:t>
            </w:r>
          </w:p>
        </w:tc>
      </w:tr>
      <w:tr w:rsidR="00853E08" w:rsidRPr="00D47EE2" w:rsidTr="00284804">
        <w:trPr>
          <w:trHeight w:val="145"/>
        </w:trPr>
        <w:tc>
          <w:tcPr>
            <w:tcW w:w="781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402" w:type="dxa"/>
            <w:vMerge w:val="restart"/>
          </w:tcPr>
          <w:p w:rsidR="00853E08" w:rsidRDefault="00853E08" w:rsidP="00C335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препараты, средства самоконтроля и диагностические средства, либо перенес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их пересадки органов и тканей, получающих иммунодепрессанты</w:t>
            </w:r>
          </w:p>
          <w:p w:rsidR="00853E08" w:rsidRPr="00D47EE2" w:rsidRDefault="00853E08" w:rsidP="00C335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54585,5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15205,4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418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2674 граждан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нуждаю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лекарст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венном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чении</w:t>
            </w:r>
            <w:proofErr w:type="spellEnd"/>
          </w:p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853E08" w:rsidRPr="00D47EE2" w:rsidRDefault="00853E08" w:rsidP="002848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ципального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Темрюкский район, МБУЗ «ЦРБ МО ТР»</w:t>
            </w:r>
          </w:p>
        </w:tc>
      </w:tr>
      <w:tr w:rsidR="00853E08" w:rsidRPr="00D47EE2" w:rsidTr="00284804">
        <w:trPr>
          <w:trHeight w:val="145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A97">
              <w:rPr>
                <w:rFonts w:ascii="Times New Roman" w:hAnsi="Times New Roman" w:cs="Times New Roman"/>
                <w:sz w:val="24"/>
                <w:szCs w:val="24"/>
              </w:rPr>
              <w:t>49323,8</w:t>
            </w:r>
          </w:p>
        </w:tc>
        <w:tc>
          <w:tcPr>
            <w:tcW w:w="1134" w:type="dxa"/>
          </w:tcPr>
          <w:p w:rsidR="00853E08" w:rsidRPr="00D47EE2" w:rsidRDefault="00853E08" w:rsidP="00AB49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9943,7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08" w:rsidRPr="00D47EE2" w:rsidTr="00284804">
        <w:trPr>
          <w:trHeight w:val="145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5261,7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5261,7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08" w:rsidRPr="00D47EE2" w:rsidTr="00284804">
        <w:trPr>
          <w:trHeight w:val="145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08" w:rsidRPr="00D47EE2" w:rsidTr="00284804">
        <w:trPr>
          <w:trHeight w:val="145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3D" w:rsidRPr="00D47EE2" w:rsidTr="00284804">
        <w:trPr>
          <w:trHeight w:val="296"/>
        </w:trPr>
        <w:tc>
          <w:tcPr>
            <w:tcW w:w="781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D7A3D" w:rsidRPr="00D47EE2" w:rsidRDefault="00CD7A3D" w:rsidP="001666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CD7A3D" w:rsidRPr="00D47EE2" w:rsidRDefault="00CD7A3D" w:rsidP="001666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</w:tcPr>
          <w:p w:rsidR="00CD7A3D" w:rsidRPr="00D47EE2" w:rsidRDefault="00CD7A3D" w:rsidP="00582B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53E08" w:rsidRPr="00D47EE2" w:rsidTr="00284804">
        <w:trPr>
          <w:trHeight w:val="296"/>
        </w:trPr>
        <w:tc>
          <w:tcPr>
            <w:tcW w:w="781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53E08" w:rsidRPr="00D47EE2" w:rsidRDefault="00853E08" w:rsidP="00582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54585,5</w:t>
            </w:r>
          </w:p>
        </w:tc>
        <w:tc>
          <w:tcPr>
            <w:tcW w:w="1134" w:type="dxa"/>
          </w:tcPr>
          <w:p w:rsidR="00853E08" w:rsidRPr="00D47EE2" w:rsidRDefault="00853E08" w:rsidP="00582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15205,4</w:t>
            </w:r>
          </w:p>
        </w:tc>
        <w:tc>
          <w:tcPr>
            <w:tcW w:w="1134" w:type="dxa"/>
          </w:tcPr>
          <w:p w:rsidR="00853E08" w:rsidRPr="00D47EE2" w:rsidRDefault="00853E08" w:rsidP="006031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6031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6031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418" w:type="dxa"/>
            <w:vMerge w:val="restart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853E08" w:rsidRPr="00D47EE2" w:rsidRDefault="00853E08" w:rsidP="001E3C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2BFC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Администр-ция</w:t>
            </w:r>
            <w:proofErr w:type="spellEnd"/>
            <w:r w:rsidRPr="00AD2B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2BFC">
              <w:rPr>
                <w:rFonts w:ascii="Times New Roman" w:hAnsi="Times New Roman" w:cs="Times New Roman"/>
                <w:bCs/>
                <w:sz w:val="24"/>
                <w:szCs w:val="24"/>
              </w:rPr>
              <w:t>муни-ципального</w:t>
            </w:r>
            <w:proofErr w:type="spellEnd"/>
            <w:r w:rsidRPr="00AD2B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  Темрюкский район, МБУЗ «ЦРБ МО ТР»</w:t>
            </w:r>
          </w:p>
        </w:tc>
      </w:tr>
      <w:tr w:rsidR="00853E08" w:rsidRPr="00D47EE2" w:rsidTr="00284804">
        <w:trPr>
          <w:trHeight w:val="230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853E08" w:rsidRPr="00D47EE2" w:rsidRDefault="00853E08" w:rsidP="00AB49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49323,8</w:t>
            </w:r>
          </w:p>
        </w:tc>
        <w:tc>
          <w:tcPr>
            <w:tcW w:w="1134" w:type="dxa"/>
          </w:tcPr>
          <w:p w:rsidR="00853E08" w:rsidRPr="00D47EE2" w:rsidRDefault="00853E08" w:rsidP="00AB49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9943,7</w:t>
            </w:r>
          </w:p>
        </w:tc>
        <w:tc>
          <w:tcPr>
            <w:tcW w:w="1134" w:type="dxa"/>
          </w:tcPr>
          <w:p w:rsidR="00853E08" w:rsidRPr="00D47EE2" w:rsidRDefault="00853E08" w:rsidP="006031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6031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134" w:type="dxa"/>
          </w:tcPr>
          <w:p w:rsidR="00853E08" w:rsidRPr="00D47EE2" w:rsidRDefault="00853E08" w:rsidP="006031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13126,7</w:t>
            </w: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08" w:rsidRPr="00D47EE2" w:rsidTr="00284804">
        <w:trPr>
          <w:trHeight w:val="218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853E08" w:rsidRDefault="00853E08">
            <w:r w:rsidRPr="00C533AC">
              <w:t>5261,7</w:t>
            </w:r>
          </w:p>
        </w:tc>
        <w:tc>
          <w:tcPr>
            <w:tcW w:w="1134" w:type="dxa"/>
          </w:tcPr>
          <w:p w:rsidR="00853E08" w:rsidRDefault="00853E08">
            <w:r w:rsidRPr="00C533AC">
              <w:t>5261,7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08" w:rsidRPr="00D47EE2" w:rsidTr="00284804">
        <w:trPr>
          <w:trHeight w:val="218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08" w:rsidRPr="00D47EE2" w:rsidTr="00284804">
        <w:trPr>
          <w:trHeight w:val="473"/>
        </w:trPr>
        <w:tc>
          <w:tcPr>
            <w:tcW w:w="781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r w:rsidRPr="00D47EE2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1275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E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53E08" w:rsidRPr="00D47EE2" w:rsidRDefault="00853E08" w:rsidP="00A64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43FF9" w:rsidRDefault="00743FF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743FF9" w:rsidSect="00FD20FC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0B9" w:rsidRPr="00362222" w:rsidRDefault="00B860B9" w:rsidP="0007274B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Обоснование ресурсного обеспечения подпрограммы</w:t>
      </w:r>
    </w:p>
    <w:p w:rsidR="002D0BF9" w:rsidRDefault="002D0BF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41B4" w:rsidRDefault="002C41B4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08BF" w:rsidRPr="00437B6C" w:rsidRDefault="00BD08BF" w:rsidP="00BD08BF">
      <w:pPr>
        <w:pStyle w:val="a7"/>
        <w:shd w:val="clear" w:color="auto" w:fill="auto"/>
        <w:spacing w:line="322" w:lineRule="exact"/>
        <w:ind w:left="40" w:right="20" w:firstLine="700"/>
        <w:jc w:val="both"/>
        <w:rPr>
          <w:sz w:val="28"/>
          <w:szCs w:val="28"/>
        </w:rPr>
      </w:pPr>
      <w:r w:rsidRPr="00437B6C">
        <w:rPr>
          <w:rStyle w:val="BodyTextChar"/>
          <w:sz w:val="28"/>
          <w:szCs w:val="28"/>
        </w:rPr>
        <w:t>Финансирование мероприятий подпрограммы осуществляется за счет субвенции из федерального бюджета и</w:t>
      </w:r>
      <w:r w:rsidR="00B860B9" w:rsidRPr="00437B6C">
        <w:rPr>
          <w:sz w:val="28"/>
          <w:szCs w:val="28"/>
        </w:rPr>
        <w:t xml:space="preserve"> путем привлечения средств из краевого бюджет</w:t>
      </w:r>
      <w:r w:rsidR="006F69CB" w:rsidRPr="00437B6C">
        <w:rPr>
          <w:sz w:val="28"/>
          <w:szCs w:val="28"/>
        </w:rPr>
        <w:t>ов</w:t>
      </w:r>
      <w:r w:rsidR="00B860B9" w:rsidRPr="00437B6C">
        <w:rPr>
          <w:sz w:val="28"/>
          <w:szCs w:val="28"/>
        </w:rPr>
        <w:t xml:space="preserve"> на основании Закона Краснодарского края</w:t>
      </w:r>
      <w:r w:rsidR="00437B6C" w:rsidRPr="00437B6C">
        <w:rPr>
          <w:sz w:val="28"/>
          <w:szCs w:val="28"/>
        </w:rPr>
        <w:t>.</w:t>
      </w:r>
      <w:r w:rsidR="00B860B9" w:rsidRPr="00437B6C">
        <w:rPr>
          <w:sz w:val="28"/>
          <w:szCs w:val="28"/>
        </w:rPr>
        <w:t xml:space="preserve"> </w:t>
      </w:r>
    </w:p>
    <w:p w:rsidR="00E17BA2" w:rsidRPr="009A25D1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Общий объем бюджетных ассигнований муниципальной подпрограммы составляет </w:t>
      </w:r>
      <w:r w:rsidR="00001D01" w:rsidRPr="00001D01">
        <w:rPr>
          <w:bCs/>
          <w:sz w:val="28"/>
          <w:szCs w:val="28"/>
        </w:rPr>
        <w:t>54585,5</w:t>
      </w:r>
      <w:r w:rsidR="00001D01">
        <w:rPr>
          <w:bCs/>
        </w:rPr>
        <w:t xml:space="preserve"> </w:t>
      </w:r>
      <w:r w:rsidRPr="009A25D1">
        <w:rPr>
          <w:sz w:val="28"/>
          <w:szCs w:val="28"/>
        </w:rPr>
        <w:t xml:space="preserve">тыс. </w:t>
      </w:r>
      <w:r w:rsidRPr="009A25D1">
        <w:rPr>
          <w:rStyle w:val="BodyTextChar"/>
          <w:sz w:val="28"/>
          <w:szCs w:val="28"/>
        </w:rPr>
        <w:t>рублей, в том числе по годам реализации:</w:t>
      </w:r>
    </w:p>
    <w:p w:rsidR="00E17BA2" w:rsidRPr="00362222" w:rsidRDefault="00E17BA2" w:rsidP="00E17B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Pr="00933190">
        <w:rPr>
          <w:rFonts w:ascii="Times New Roman" w:hAnsi="Times New Roman" w:cs="Times New Roman"/>
          <w:sz w:val="28"/>
          <w:szCs w:val="28"/>
        </w:rPr>
        <w:t xml:space="preserve">15205,4 </w:t>
      </w:r>
      <w:r w:rsidRPr="00362222">
        <w:rPr>
          <w:rFonts w:ascii="Times New Roman" w:hAnsi="Times New Roman" w:cs="Times New Roman"/>
          <w:sz w:val="28"/>
          <w:szCs w:val="28"/>
        </w:rPr>
        <w:t>тыс. рублей;</w:t>
      </w:r>
    </w:p>
    <w:p w:rsidR="00E17BA2" w:rsidRPr="00362222" w:rsidRDefault="00E17BA2" w:rsidP="00E17B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001D01" w:rsidRPr="00001D01">
        <w:rPr>
          <w:rFonts w:ascii="Times New Roman" w:hAnsi="Times New Roman" w:cs="Times New Roman"/>
          <w:bCs/>
          <w:sz w:val="28"/>
          <w:szCs w:val="28"/>
        </w:rPr>
        <w:t>13126,7</w:t>
      </w:r>
      <w:r w:rsidR="00001D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2222">
        <w:rPr>
          <w:rFonts w:ascii="Times New Roman" w:hAnsi="Times New Roman" w:cs="Times New Roman"/>
          <w:sz w:val="28"/>
          <w:szCs w:val="28"/>
        </w:rPr>
        <w:t>тыс. рублей;</w:t>
      </w:r>
    </w:p>
    <w:p w:rsidR="00E17BA2" w:rsidRDefault="00E17BA2" w:rsidP="00E17B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001D01" w:rsidRPr="00001D01">
        <w:rPr>
          <w:rFonts w:ascii="Times New Roman" w:hAnsi="Times New Roman" w:cs="Times New Roman"/>
          <w:bCs/>
          <w:sz w:val="28"/>
          <w:szCs w:val="28"/>
        </w:rPr>
        <w:t>13126,7</w:t>
      </w:r>
      <w:r w:rsidR="00001D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1D0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01D01" w:rsidRDefault="00001D01" w:rsidP="00001D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- </w:t>
      </w:r>
      <w:r w:rsidRPr="00001D01">
        <w:rPr>
          <w:rFonts w:ascii="Times New Roman" w:hAnsi="Times New Roman" w:cs="Times New Roman"/>
          <w:bCs/>
          <w:sz w:val="28"/>
          <w:szCs w:val="28"/>
        </w:rPr>
        <w:t>13126,7</w:t>
      </w:r>
      <w:r w:rsidRPr="00001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E17BA2" w:rsidRPr="009A25D1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за счет средств </w:t>
      </w:r>
      <w:r>
        <w:rPr>
          <w:rStyle w:val="BodyTextChar"/>
          <w:sz w:val="28"/>
          <w:szCs w:val="28"/>
        </w:rPr>
        <w:t xml:space="preserve">федерального </w:t>
      </w:r>
      <w:r w:rsidRPr="009A25D1">
        <w:rPr>
          <w:rStyle w:val="BodyTextChar"/>
          <w:sz w:val="28"/>
          <w:szCs w:val="28"/>
        </w:rPr>
        <w:t xml:space="preserve">бюджета </w:t>
      </w:r>
      <w:r>
        <w:rPr>
          <w:rStyle w:val="BodyTextChar"/>
          <w:sz w:val="28"/>
          <w:szCs w:val="28"/>
        </w:rPr>
        <w:t>–</w:t>
      </w:r>
      <w:r w:rsidRPr="009A25D1">
        <w:rPr>
          <w:rStyle w:val="BodyTextChar"/>
          <w:sz w:val="28"/>
          <w:szCs w:val="28"/>
        </w:rPr>
        <w:t xml:space="preserve"> </w:t>
      </w:r>
      <w:r>
        <w:rPr>
          <w:rStyle w:val="BodyTextChar"/>
          <w:sz w:val="28"/>
          <w:szCs w:val="28"/>
        </w:rPr>
        <w:t>5261,7</w:t>
      </w:r>
      <w:r w:rsidRPr="009A25D1">
        <w:rPr>
          <w:sz w:val="28"/>
          <w:szCs w:val="28"/>
        </w:rPr>
        <w:t xml:space="preserve"> тыс.</w:t>
      </w:r>
      <w:r w:rsidRPr="009A25D1">
        <w:rPr>
          <w:rStyle w:val="BodyTextChar"/>
          <w:sz w:val="28"/>
          <w:szCs w:val="28"/>
        </w:rPr>
        <w:t xml:space="preserve"> рублей, в том числе по годам реализации:</w:t>
      </w:r>
    </w:p>
    <w:p w:rsidR="00E17BA2" w:rsidRPr="009A25D1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2015 год – </w:t>
      </w:r>
      <w:r>
        <w:rPr>
          <w:rStyle w:val="BodyTextChar"/>
          <w:sz w:val="28"/>
          <w:szCs w:val="28"/>
        </w:rPr>
        <w:t>5261,7</w:t>
      </w:r>
      <w:r w:rsidRPr="009A25D1">
        <w:rPr>
          <w:sz w:val="28"/>
          <w:szCs w:val="28"/>
        </w:rPr>
        <w:t xml:space="preserve"> тыс. </w:t>
      </w:r>
      <w:r w:rsidRPr="009A25D1">
        <w:rPr>
          <w:rStyle w:val="BodyTextChar"/>
          <w:sz w:val="28"/>
          <w:szCs w:val="28"/>
        </w:rPr>
        <w:t>рублей;</w:t>
      </w:r>
    </w:p>
    <w:p w:rsidR="00E17BA2" w:rsidRPr="009A25D1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2016 год – </w:t>
      </w:r>
      <w:r>
        <w:rPr>
          <w:sz w:val="28"/>
          <w:szCs w:val="28"/>
        </w:rPr>
        <w:t>0</w:t>
      </w:r>
      <w:r w:rsidRPr="009A25D1">
        <w:rPr>
          <w:sz w:val="28"/>
          <w:szCs w:val="28"/>
        </w:rPr>
        <w:t xml:space="preserve">,0 тыс. </w:t>
      </w:r>
      <w:r w:rsidRPr="009A25D1">
        <w:rPr>
          <w:rStyle w:val="BodyTextChar"/>
          <w:sz w:val="28"/>
          <w:szCs w:val="28"/>
        </w:rPr>
        <w:t>рублей;</w:t>
      </w:r>
    </w:p>
    <w:p w:rsidR="00E17BA2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2017 год – </w:t>
      </w:r>
      <w:r>
        <w:rPr>
          <w:rStyle w:val="BodyTextChar"/>
          <w:sz w:val="28"/>
          <w:szCs w:val="28"/>
        </w:rPr>
        <w:t>0</w:t>
      </w:r>
      <w:r w:rsidRPr="009A25D1">
        <w:rPr>
          <w:sz w:val="28"/>
          <w:szCs w:val="28"/>
        </w:rPr>
        <w:t xml:space="preserve">,0 тыс. </w:t>
      </w:r>
      <w:r w:rsidRPr="009A25D1">
        <w:rPr>
          <w:rStyle w:val="BodyTextChar"/>
          <w:sz w:val="28"/>
          <w:szCs w:val="28"/>
        </w:rPr>
        <w:t>рублей;</w:t>
      </w:r>
    </w:p>
    <w:p w:rsidR="008352BE" w:rsidRDefault="008352BE" w:rsidP="008352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bCs/>
          <w:sz w:val="28"/>
          <w:szCs w:val="28"/>
        </w:rPr>
        <w:t>0,0</w:t>
      </w:r>
      <w:r w:rsidRPr="00001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E17BA2" w:rsidRPr="009A25D1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планируется привлечение средств из краевого бюджета – </w:t>
      </w:r>
      <w:r w:rsidR="00E00AD5" w:rsidRPr="00E00AD5">
        <w:rPr>
          <w:sz w:val="28"/>
          <w:szCs w:val="28"/>
        </w:rPr>
        <w:t>49323,8</w:t>
      </w:r>
      <w:r>
        <w:t xml:space="preserve"> </w:t>
      </w:r>
      <w:r w:rsidRPr="009A25D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A25D1">
        <w:rPr>
          <w:rStyle w:val="BodyTextChar"/>
          <w:sz w:val="28"/>
          <w:szCs w:val="28"/>
        </w:rPr>
        <w:t>рублей, в том числе по годам реализации:</w:t>
      </w:r>
    </w:p>
    <w:p w:rsidR="00E17BA2" w:rsidRPr="009A25D1" w:rsidRDefault="00E17BA2" w:rsidP="00E17BA2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A25D1">
        <w:rPr>
          <w:rStyle w:val="BodyTextChar"/>
          <w:sz w:val="28"/>
          <w:szCs w:val="28"/>
        </w:rPr>
        <w:t xml:space="preserve">2015 год – </w:t>
      </w:r>
      <w:r w:rsidRPr="00120514">
        <w:rPr>
          <w:sz w:val="28"/>
          <w:szCs w:val="28"/>
        </w:rPr>
        <w:t>9943,7</w:t>
      </w:r>
      <w:r>
        <w:rPr>
          <w:sz w:val="28"/>
          <w:szCs w:val="28"/>
        </w:rPr>
        <w:t xml:space="preserve"> </w:t>
      </w:r>
      <w:r w:rsidRPr="009A25D1">
        <w:rPr>
          <w:sz w:val="28"/>
          <w:szCs w:val="28"/>
        </w:rPr>
        <w:t xml:space="preserve">тыс. </w:t>
      </w:r>
      <w:r w:rsidRPr="009A25D1">
        <w:rPr>
          <w:rStyle w:val="BodyTextChar"/>
          <w:sz w:val="28"/>
          <w:szCs w:val="28"/>
        </w:rPr>
        <w:t>рублей;</w:t>
      </w:r>
    </w:p>
    <w:p w:rsidR="00E17BA2" w:rsidRPr="00362222" w:rsidRDefault="00E17BA2" w:rsidP="00E17B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D7B54" w:rsidRPr="00001D01">
        <w:rPr>
          <w:rFonts w:ascii="Times New Roman" w:hAnsi="Times New Roman" w:cs="Times New Roman"/>
          <w:bCs/>
          <w:sz w:val="28"/>
          <w:szCs w:val="28"/>
        </w:rPr>
        <w:t>13126,7</w:t>
      </w:r>
      <w:r w:rsidR="008D7B54" w:rsidRPr="00001D01">
        <w:rPr>
          <w:rFonts w:ascii="Times New Roman" w:hAnsi="Times New Roman" w:cs="Times New Roman"/>
          <w:sz w:val="28"/>
          <w:szCs w:val="28"/>
        </w:rPr>
        <w:t xml:space="preserve"> </w:t>
      </w:r>
      <w:r w:rsidRPr="00362222">
        <w:rPr>
          <w:rFonts w:ascii="Times New Roman" w:hAnsi="Times New Roman" w:cs="Times New Roman"/>
          <w:sz w:val="28"/>
          <w:szCs w:val="28"/>
        </w:rPr>
        <w:t>тыс. рублей;</w:t>
      </w:r>
    </w:p>
    <w:p w:rsidR="00E17BA2" w:rsidRDefault="00E17BA2" w:rsidP="00E17B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D7B54" w:rsidRPr="00001D01">
        <w:rPr>
          <w:rFonts w:ascii="Times New Roman" w:hAnsi="Times New Roman" w:cs="Times New Roman"/>
          <w:bCs/>
          <w:sz w:val="28"/>
          <w:szCs w:val="28"/>
        </w:rPr>
        <w:t>13126,7</w:t>
      </w:r>
      <w:r w:rsidR="008D7B54" w:rsidRPr="00001D01">
        <w:rPr>
          <w:rFonts w:ascii="Times New Roman" w:hAnsi="Times New Roman" w:cs="Times New Roman"/>
          <w:sz w:val="28"/>
          <w:szCs w:val="28"/>
        </w:rPr>
        <w:t xml:space="preserve"> </w:t>
      </w:r>
      <w:r w:rsidR="008D7B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D7B54" w:rsidRPr="00362222" w:rsidRDefault="008D7B54" w:rsidP="00E17B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- </w:t>
      </w:r>
      <w:r w:rsidRPr="00001D01">
        <w:rPr>
          <w:rFonts w:ascii="Times New Roman" w:hAnsi="Times New Roman" w:cs="Times New Roman"/>
          <w:bCs/>
          <w:sz w:val="28"/>
          <w:szCs w:val="28"/>
        </w:rPr>
        <w:t>13126,7</w:t>
      </w:r>
      <w:r w:rsidRPr="00001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Объем финансового обеспечения подпрограммы муниципальной программы подлежит ежегодной корректировке с учетом утвержденных расходов местного бюджета, субвенции из краевого бюджета и иных источников.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362222" w:rsidRDefault="00B860B9" w:rsidP="005D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222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B860B9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5156" w:rsidRDefault="00805156" w:rsidP="0036222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FD20FC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0FC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2D0BF9" w:rsidRPr="00FD20FC">
        <w:rPr>
          <w:rFonts w:ascii="Times New Roman" w:hAnsi="Times New Roman" w:cs="Times New Roman"/>
          <w:sz w:val="28"/>
          <w:szCs w:val="28"/>
        </w:rPr>
        <w:t>п</w:t>
      </w:r>
      <w:r w:rsidRPr="00FD20FC">
        <w:rPr>
          <w:rFonts w:ascii="Times New Roman" w:hAnsi="Times New Roman" w:cs="Times New Roman"/>
          <w:sz w:val="28"/>
          <w:szCs w:val="28"/>
        </w:rPr>
        <w:t>одпрограммы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FD20FC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0FC">
        <w:rPr>
          <w:rFonts w:ascii="Times New Roman" w:hAnsi="Times New Roman" w:cs="Times New Roman"/>
          <w:sz w:val="28"/>
          <w:szCs w:val="28"/>
        </w:rPr>
        <w:t xml:space="preserve">Координатором </w:t>
      </w:r>
      <w:r w:rsidR="002D0BF9" w:rsidRPr="00FD20FC">
        <w:rPr>
          <w:rFonts w:ascii="Times New Roman" w:hAnsi="Times New Roman" w:cs="Times New Roman"/>
          <w:sz w:val="28"/>
          <w:szCs w:val="28"/>
        </w:rPr>
        <w:t>п</w:t>
      </w:r>
      <w:r w:rsidRPr="00FD20FC">
        <w:rPr>
          <w:rFonts w:ascii="Times New Roman" w:hAnsi="Times New Roman" w:cs="Times New Roman"/>
          <w:sz w:val="28"/>
          <w:szCs w:val="28"/>
        </w:rPr>
        <w:t xml:space="preserve">одпрограммы является </w:t>
      </w:r>
      <w:r w:rsidR="00570AC9" w:rsidRPr="00FD20FC">
        <w:rPr>
          <w:rFonts w:ascii="Times New Roman" w:hAnsi="Times New Roman" w:cs="Times New Roman"/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</w:t>
      </w:r>
      <w:r w:rsidRPr="00FD20FC">
        <w:rPr>
          <w:rFonts w:ascii="Times New Roman" w:hAnsi="Times New Roman" w:cs="Times New Roman"/>
          <w:sz w:val="28"/>
          <w:szCs w:val="28"/>
        </w:rPr>
        <w:t>, котор</w:t>
      </w:r>
      <w:r w:rsidR="00570AC9" w:rsidRPr="00FD20FC">
        <w:rPr>
          <w:rFonts w:ascii="Times New Roman" w:hAnsi="Times New Roman" w:cs="Times New Roman"/>
          <w:sz w:val="28"/>
          <w:szCs w:val="28"/>
        </w:rPr>
        <w:t>ое</w:t>
      </w:r>
      <w:r w:rsidRPr="00FD20FC">
        <w:rPr>
          <w:rFonts w:ascii="Times New Roman" w:hAnsi="Times New Roman" w:cs="Times New Roman"/>
          <w:sz w:val="28"/>
          <w:szCs w:val="28"/>
        </w:rPr>
        <w:t xml:space="preserve"> осуществляет текущее управление </w:t>
      </w:r>
      <w:r w:rsidR="002D0BF9" w:rsidRPr="00FD20FC">
        <w:rPr>
          <w:rFonts w:ascii="Times New Roman" w:hAnsi="Times New Roman" w:cs="Times New Roman"/>
          <w:sz w:val="28"/>
          <w:szCs w:val="28"/>
        </w:rPr>
        <w:t>п</w:t>
      </w:r>
      <w:r w:rsidRPr="00FD20FC">
        <w:rPr>
          <w:rFonts w:ascii="Times New Roman" w:hAnsi="Times New Roman" w:cs="Times New Roman"/>
          <w:sz w:val="28"/>
          <w:szCs w:val="28"/>
        </w:rPr>
        <w:t>одпрограммой.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0FC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2D0BF9" w:rsidRPr="00FD20FC">
        <w:rPr>
          <w:rFonts w:ascii="Times New Roman" w:hAnsi="Times New Roman" w:cs="Times New Roman"/>
          <w:sz w:val="28"/>
          <w:szCs w:val="28"/>
        </w:rPr>
        <w:t>п</w:t>
      </w:r>
      <w:r w:rsidRPr="00FD20FC">
        <w:rPr>
          <w:rFonts w:ascii="Times New Roman" w:hAnsi="Times New Roman" w:cs="Times New Roman"/>
          <w:sz w:val="28"/>
          <w:szCs w:val="28"/>
        </w:rPr>
        <w:t xml:space="preserve">одпрограммы в процессе реализации </w:t>
      </w:r>
      <w:r w:rsidR="002D0BF9" w:rsidRPr="00FD20FC">
        <w:rPr>
          <w:rFonts w:ascii="Times New Roman" w:hAnsi="Times New Roman" w:cs="Times New Roman"/>
          <w:sz w:val="28"/>
          <w:szCs w:val="28"/>
        </w:rPr>
        <w:t>п</w:t>
      </w:r>
      <w:r w:rsidRPr="00FD20FC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осуществляет координацию исполнителя подпрограммы в части освоения средств, выделенных на её реализацию;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подпрограммы;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разрабатывает, в пределах своих полномочий, правовые акты, </w:t>
      </w:r>
      <w:r w:rsidRPr="00362222">
        <w:rPr>
          <w:rFonts w:ascii="Times New Roman" w:hAnsi="Times New Roman" w:cs="Times New Roman"/>
          <w:sz w:val="28"/>
          <w:szCs w:val="28"/>
        </w:rPr>
        <w:lastRenderedPageBreak/>
        <w:t>необходимые для выполнения подпрограммы;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одпрограммы, а также информац</w:t>
      </w:r>
      <w:bookmarkStart w:id="0" w:name="_GoBack"/>
      <w:bookmarkEnd w:id="0"/>
      <w:r w:rsidRPr="00362222">
        <w:rPr>
          <w:rFonts w:ascii="Times New Roman" w:hAnsi="Times New Roman" w:cs="Times New Roman"/>
          <w:sz w:val="28"/>
          <w:szCs w:val="28"/>
        </w:rPr>
        <w:t xml:space="preserve">ии о ходе и результатах реализации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Исполнители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 финансовых средств.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 в срок до 20 января года, следующего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222">
        <w:rPr>
          <w:rFonts w:ascii="Times New Roman" w:hAnsi="Times New Roman" w:cs="Times New Roman"/>
          <w:sz w:val="28"/>
          <w:szCs w:val="28"/>
        </w:rPr>
        <w:t xml:space="preserve">отчетным, представляют координатору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 отчет о выполнении программных мероприятий и объемах их финансирования.</w:t>
      </w:r>
    </w:p>
    <w:p w:rsidR="00B860B9" w:rsidRPr="00362222" w:rsidRDefault="00B860B9" w:rsidP="00362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222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10 числа месяца, следующего за отчетным, ежегодного в срок до 1 февраля подготавливает информацию о ходе реализации мероприятий </w:t>
      </w:r>
      <w:r w:rsidR="002D0BF9">
        <w:rPr>
          <w:rFonts w:ascii="Times New Roman" w:hAnsi="Times New Roman" w:cs="Times New Roman"/>
          <w:sz w:val="28"/>
          <w:szCs w:val="28"/>
        </w:rPr>
        <w:t>п</w:t>
      </w:r>
      <w:r w:rsidRPr="00362222">
        <w:rPr>
          <w:rFonts w:ascii="Times New Roman" w:hAnsi="Times New Roman" w:cs="Times New Roman"/>
          <w:sz w:val="28"/>
          <w:szCs w:val="28"/>
        </w:rPr>
        <w:t>одпрограммы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район.</w:t>
      </w:r>
      <w:r w:rsidR="00280185">
        <w:rPr>
          <w:rFonts w:ascii="Times New Roman" w:hAnsi="Times New Roman" w:cs="Times New Roman"/>
          <w:sz w:val="28"/>
          <w:szCs w:val="28"/>
        </w:rPr>
        <w:t>».</w:t>
      </w:r>
    </w:p>
    <w:p w:rsidR="00B860B9" w:rsidRDefault="00B860B9" w:rsidP="002D0B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D0BF9" w:rsidRDefault="002D0BF9" w:rsidP="002D0B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A2830" w:rsidRDefault="009A2830" w:rsidP="009A28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A2830" w:rsidRDefault="009A2830" w:rsidP="009A28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2830" w:rsidRDefault="009A2830" w:rsidP="009A28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2D0BF9" w:rsidRPr="003F31CE" w:rsidRDefault="002D0BF9" w:rsidP="009A2830">
      <w:pPr>
        <w:jc w:val="both"/>
        <w:rPr>
          <w:sz w:val="28"/>
          <w:szCs w:val="28"/>
        </w:rPr>
      </w:pPr>
    </w:p>
    <w:sectPr w:rsidR="002D0BF9" w:rsidRPr="003F31CE" w:rsidSect="002C41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333" w:rsidRDefault="001E6333" w:rsidP="00E37E39">
      <w:r>
        <w:separator/>
      </w:r>
    </w:p>
  </w:endnote>
  <w:endnote w:type="continuationSeparator" w:id="0">
    <w:p w:rsidR="001E6333" w:rsidRDefault="001E6333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333" w:rsidRDefault="001E6333" w:rsidP="00E37E39">
      <w:r>
        <w:separator/>
      </w:r>
    </w:p>
  </w:footnote>
  <w:footnote w:type="continuationSeparator" w:id="0">
    <w:p w:rsidR="001E6333" w:rsidRDefault="001E6333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201739"/>
      <w:docPartObj>
        <w:docPartGallery w:val="Page Numbers (Top of Page)"/>
        <w:docPartUnique/>
      </w:docPartObj>
    </w:sdtPr>
    <w:sdtEndPr/>
    <w:sdtContent>
      <w:p w:rsidR="00A82D4C" w:rsidRDefault="00A82D4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830">
          <w:rPr>
            <w:noProof/>
          </w:rPr>
          <w:t>9</w:t>
        </w:r>
        <w:r>
          <w:fldChar w:fldCharType="end"/>
        </w:r>
      </w:p>
    </w:sdtContent>
  </w:sdt>
  <w:p w:rsidR="003244A8" w:rsidRDefault="001E6333">
    <w:pPr>
      <w:pStyle w:val="ab"/>
    </w:pPr>
    <w:sdt>
      <w:sdtPr>
        <w:id w:val="157509934"/>
        <w:docPartObj>
          <w:docPartGallery w:val="Page Numbers (Margins)"/>
          <w:docPartUnique/>
        </w:docPartObj>
      </w:sdtPr>
      <w:sdtEndPr/>
      <w:sdtContent>
        <w:r w:rsidR="00CD727E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4187288" wp14:editId="18EEB73B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727E" w:rsidRDefault="00CD727E" w:rsidP="00CD727E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CD727E" w:rsidRDefault="00CD727E" w:rsidP="00CD727E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D01"/>
    <w:rsid w:val="00002018"/>
    <w:rsid w:val="000033EA"/>
    <w:rsid w:val="000036EA"/>
    <w:rsid w:val="0000665D"/>
    <w:rsid w:val="00010F54"/>
    <w:rsid w:val="00021840"/>
    <w:rsid w:val="000247F7"/>
    <w:rsid w:val="000261E2"/>
    <w:rsid w:val="000271C1"/>
    <w:rsid w:val="00027DE1"/>
    <w:rsid w:val="000308CE"/>
    <w:rsid w:val="00030BDF"/>
    <w:rsid w:val="00042FA9"/>
    <w:rsid w:val="00045BFD"/>
    <w:rsid w:val="00050575"/>
    <w:rsid w:val="0005771B"/>
    <w:rsid w:val="00057CEE"/>
    <w:rsid w:val="00057D5C"/>
    <w:rsid w:val="00064EC4"/>
    <w:rsid w:val="00065EBB"/>
    <w:rsid w:val="00072528"/>
    <w:rsid w:val="0007274B"/>
    <w:rsid w:val="00076276"/>
    <w:rsid w:val="00081354"/>
    <w:rsid w:val="00083B77"/>
    <w:rsid w:val="00087492"/>
    <w:rsid w:val="00092443"/>
    <w:rsid w:val="00097A31"/>
    <w:rsid w:val="000A0C1A"/>
    <w:rsid w:val="000A24D5"/>
    <w:rsid w:val="000A4434"/>
    <w:rsid w:val="000A4F3B"/>
    <w:rsid w:val="000B1F86"/>
    <w:rsid w:val="000B52C1"/>
    <w:rsid w:val="000B5A85"/>
    <w:rsid w:val="000B6005"/>
    <w:rsid w:val="000B71DF"/>
    <w:rsid w:val="000C257E"/>
    <w:rsid w:val="000C272A"/>
    <w:rsid w:val="000C6DBC"/>
    <w:rsid w:val="000D026B"/>
    <w:rsid w:val="000D1D2C"/>
    <w:rsid w:val="000D1D99"/>
    <w:rsid w:val="000D242C"/>
    <w:rsid w:val="000E02B3"/>
    <w:rsid w:val="000E0DBB"/>
    <w:rsid w:val="000E4128"/>
    <w:rsid w:val="000E544A"/>
    <w:rsid w:val="000F06EB"/>
    <w:rsid w:val="000F0FAF"/>
    <w:rsid w:val="000F2725"/>
    <w:rsid w:val="000F7534"/>
    <w:rsid w:val="000F7812"/>
    <w:rsid w:val="00100E9C"/>
    <w:rsid w:val="00101876"/>
    <w:rsid w:val="001018D2"/>
    <w:rsid w:val="001040EA"/>
    <w:rsid w:val="00105912"/>
    <w:rsid w:val="00105E61"/>
    <w:rsid w:val="00110FBC"/>
    <w:rsid w:val="00111AEA"/>
    <w:rsid w:val="001122E6"/>
    <w:rsid w:val="0011716F"/>
    <w:rsid w:val="00120514"/>
    <w:rsid w:val="00121AEA"/>
    <w:rsid w:val="0012495F"/>
    <w:rsid w:val="00126EF2"/>
    <w:rsid w:val="00127300"/>
    <w:rsid w:val="0013264D"/>
    <w:rsid w:val="00133EF1"/>
    <w:rsid w:val="001355AC"/>
    <w:rsid w:val="001444F4"/>
    <w:rsid w:val="001454C3"/>
    <w:rsid w:val="00147062"/>
    <w:rsid w:val="001510DF"/>
    <w:rsid w:val="001517D6"/>
    <w:rsid w:val="00153B96"/>
    <w:rsid w:val="00157223"/>
    <w:rsid w:val="00162643"/>
    <w:rsid w:val="00166D7E"/>
    <w:rsid w:val="00167C00"/>
    <w:rsid w:val="001709FB"/>
    <w:rsid w:val="00173A97"/>
    <w:rsid w:val="001751B1"/>
    <w:rsid w:val="0017570C"/>
    <w:rsid w:val="001769B9"/>
    <w:rsid w:val="0017769A"/>
    <w:rsid w:val="00182743"/>
    <w:rsid w:val="001944A2"/>
    <w:rsid w:val="00196D17"/>
    <w:rsid w:val="001A1D18"/>
    <w:rsid w:val="001A5DCA"/>
    <w:rsid w:val="001B1363"/>
    <w:rsid w:val="001B549E"/>
    <w:rsid w:val="001B5FE8"/>
    <w:rsid w:val="001B77DB"/>
    <w:rsid w:val="001C4508"/>
    <w:rsid w:val="001C5A62"/>
    <w:rsid w:val="001C7934"/>
    <w:rsid w:val="001D1C12"/>
    <w:rsid w:val="001D4FB3"/>
    <w:rsid w:val="001D53D3"/>
    <w:rsid w:val="001D5D9E"/>
    <w:rsid w:val="001D6AF3"/>
    <w:rsid w:val="001E1033"/>
    <w:rsid w:val="001E3C52"/>
    <w:rsid w:val="001E3C5F"/>
    <w:rsid w:val="001E6333"/>
    <w:rsid w:val="001F0D59"/>
    <w:rsid w:val="001F162D"/>
    <w:rsid w:val="001F2829"/>
    <w:rsid w:val="001F2D05"/>
    <w:rsid w:val="001F3015"/>
    <w:rsid w:val="001F380A"/>
    <w:rsid w:val="001F3878"/>
    <w:rsid w:val="001F498D"/>
    <w:rsid w:val="001F5EA7"/>
    <w:rsid w:val="001F719A"/>
    <w:rsid w:val="001F78A2"/>
    <w:rsid w:val="00201096"/>
    <w:rsid w:val="00204C0B"/>
    <w:rsid w:val="00206F19"/>
    <w:rsid w:val="002075BB"/>
    <w:rsid w:val="00207F41"/>
    <w:rsid w:val="00211858"/>
    <w:rsid w:val="0021602D"/>
    <w:rsid w:val="00224731"/>
    <w:rsid w:val="002315DB"/>
    <w:rsid w:val="00231F1C"/>
    <w:rsid w:val="00232E76"/>
    <w:rsid w:val="002347DA"/>
    <w:rsid w:val="0023571B"/>
    <w:rsid w:val="00240C90"/>
    <w:rsid w:val="002416D5"/>
    <w:rsid w:val="0024579B"/>
    <w:rsid w:val="002466F9"/>
    <w:rsid w:val="00253FAD"/>
    <w:rsid w:val="00256815"/>
    <w:rsid w:val="00256F22"/>
    <w:rsid w:val="00260FC5"/>
    <w:rsid w:val="002613F6"/>
    <w:rsid w:val="00261D4D"/>
    <w:rsid w:val="002702D1"/>
    <w:rsid w:val="002704F2"/>
    <w:rsid w:val="00272B24"/>
    <w:rsid w:val="00273E92"/>
    <w:rsid w:val="00275433"/>
    <w:rsid w:val="00276BD3"/>
    <w:rsid w:val="00280185"/>
    <w:rsid w:val="00282A9D"/>
    <w:rsid w:val="00283FC9"/>
    <w:rsid w:val="00284804"/>
    <w:rsid w:val="00286B90"/>
    <w:rsid w:val="0029033E"/>
    <w:rsid w:val="00293738"/>
    <w:rsid w:val="002941AE"/>
    <w:rsid w:val="00295D2C"/>
    <w:rsid w:val="0029675F"/>
    <w:rsid w:val="00297444"/>
    <w:rsid w:val="002978CE"/>
    <w:rsid w:val="002A3E26"/>
    <w:rsid w:val="002A682B"/>
    <w:rsid w:val="002B0A68"/>
    <w:rsid w:val="002B152C"/>
    <w:rsid w:val="002B1B79"/>
    <w:rsid w:val="002B26E6"/>
    <w:rsid w:val="002B4004"/>
    <w:rsid w:val="002B5DA8"/>
    <w:rsid w:val="002B685B"/>
    <w:rsid w:val="002B7E45"/>
    <w:rsid w:val="002C0A04"/>
    <w:rsid w:val="002C2267"/>
    <w:rsid w:val="002C3CC7"/>
    <w:rsid w:val="002C41B4"/>
    <w:rsid w:val="002C6489"/>
    <w:rsid w:val="002D0BF9"/>
    <w:rsid w:val="002D3800"/>
    <w:rsid w:val="002D6129"/>
    <w:rsid w:val="002D6483"/>
    <w:rsid w:val="002D668F"/>
    <w:rsid w:val="002D6D96"/>
    <w:rsid w:val="002E12F9"/>
    <w:rsid w:val="002E25DA"/>
    <w:rsid w:val="002E3C33"/>
    <w:rsid w:val="002E5095"/>
    <w:rsid w:val="002E641B"/>
    <w:rsid w:val="002E7346"/>
    <w:rsid w:val="002F10C0"/>
    <w:rsid w:val="002F490C"/>
    <w:rsid w:val="002F7FE8"/>
    <w:rsid w:val="00300AC9"/>
    <w:rsid w:val="00302D56"/>
    <w:rsid w:val="00303B7B"/>
    <w:rsid w:val="003046FF"/>
    <w:rsid w:val="00307C6B"/>
    <w:rsid w:val="00310852"/>
    <w:rsid w:val="003109E6"/>
    <w:rsid w:val="00311156"/>
    <w:rsid w:val="00311CFC"/>
    <w:rsid w:val="003135F0"/>
    <w:rsid w:val="0032031F"/>
    <w:rsid w:val="00320FE4"/>
    <w:rsid w:val="00321666"/>
    <w:rsid w:val="003219DA"/>
    <w:rsid w:val="0032212C"/>
    <w:rsid w:val="0032261C"/>
    <w:rsid w:val="003244A8"/>
    <w:rsid w:val="00325A1D"/>
    <w:rsid w:val="00327105"/>
    <w:rsid w:val="00330ED0"/>
    <w:rsid w:val="00333102"/>
    <w:rsid w:val="00333325"/>
    <w:rsid w:val="00334A86"/>
    <w:rsid w:val="0033608A"/>
    <w:rsid w:val="00336BBA"/>
    <w:rsid w:val="003414F1"/>
    <w:rsid w:val="00345364"/>
    <w:rsid w:val="003457E4"/>
    <w:rsid w:val="00352892"/>
    <w:rsid w:val="00353280"/>
    <w:rsid w:val="003602E7"/>
    <w:rsid w:val="0036120B"/>
    <w:rsid w:val="00362222"/>
    <w:rsid w:val="00364A25"/>
    <w:rsid w:val="0036666F"/>
    <w:rsid w:val="003702A4"/>
    <w:rsid w:val="003850B0"/>
    <w:rsid w:val="003879C0"/>
    <w:rsid w:val="00387F7F"/>
    <w:rsid w:val="00392883"/>
    <w:rsid w:val="003A01AE"/>
    <w:rsid w:val="003A23FF"/>
    <w:rsid w:val="003A3B23"/>
    <w:rsid w:val="003B2C9B"/>
    <w:rsid w:val="003B3766"/>
    <w:rsid w:val="003B3A6E"/>
    <w:rsid w:val="003B55B4"/>
    <w:rsid w:val="003B74C3"/>
    <w:rsid w:val="003C29D1"/>
    <w:rsid w:val="003C2EF5"/>
    <w:rsid w:val="003C383E"/>
    <w:rsid w:val="003C4646"/>
    <w:rsid w:val="003C77AA"/>
    <w:rsid w:val="003D2C33"/>
    <w:rsid w:val="003E0573"/>
    <w:rsid w:val="003E09F3"/>
    <w:rsid w:val="003E28F3"/>
    <w:rsid w:val="003E7CB0"/>
    <w:rsid w:val="003F31CE"/>
    <w:rsid w:val="003F541F"/>
    <w:rsid w:val="003F5A29"/>
    <w:rsid w:val="003F73BE"/>
    <w:rsid w:val="003F7436"/>
    <w:rsid w:val="004016AB"/>
    <w:rsid w:val="00402F1C"/>
    <w:rsid w:val="0040421E"/>
    <w:rsid w:val="0040512C"/>
    <w:rsid w:val="00410C0A"/>
    <w:rsid w:val="0041171F"/>
    <w:rsid w:val="004132FF"/>
    <w:rsid w:val="00416EFD"/>
    <w:rsid w:val="00417727"/>
    <w:rsid w:val="00417F1E"/>
    <w:rsid w:val="004262ED"/>
    <w:rsid w:val="00427C44"/>
    <w:rsid w:val="00432116"/>
    <w:rsid w:val="00434E72"/>
    <w:rsid w:val="00437B6C"/>
    <w:rsid w:val="004410A9"/>
    <w:rsid w:val="00441137"/>
    <w:rsid w:val="004417F1"/>
    <w:rsid w:val="00442105"/>
    <w:rsid w:val="004522FA"/>
    <w:rsid w:val="00452976"/>
    <w:rsid w:val="004535D3"/>
    <w:rsid w:val="004540A3"/>
    <w:rsid w:val="00456ED6"/>
    <w:rsid w:val="004578A0"/>
    <w:rsid w:val="00457C9D"/>
    <w:rsid w:val="00457E00"/>
    <w:rsid w:val="00461223"/>
    <w:rsid w:val="004660C5"/>
    <w:rsid w:val="004665FF"/>
    <w:rsid w:val="00467EA4"/>
    <w:rsid w:val="004709C0"/>
    <w:rsid w:val="004713BC"/>
    <w:rsid w:val="004718CF"/>
    <w:rsid w:val="00474DD0"/>
    <w:rsid w:val="00480807"/>
    <w:rsid w:val="00481590"/>
    <w:rsid w:val="004817F0"/>
    <w:rsid w:val="00482C98"/>
    <w:rsid w:val="00484202"/>
    <w:rsid w:val="00486066"/>
    <w:rsid w:val="004879CA"/>
    <w:rsid w:val="00490267"/>
    <w:rsid w:val="004902F1"/>
    <w:rsid w:val="00494A0B"/>
    <w:rsid w:val="004A008F"/>
    <w:rsid w:val="004A147D"/>
    <w:rsid w:val="004A151A"/>
    <w:rsid w:val="004A1C81"/>
    <w:rsid w:val="004A4415"/>
    <w:rsid w:val="004A53A3"/>
    <w:rsid w:val="004A571D"/>
    <w:rsid w:val="004B22C3"/>
    <w:rsid w:val="004B25DC"/>
    <w:rsid w:val="004C0366"/>
    <w:rsid w:val="004C2BE8"/>
    <w:rsid w:val="004C6FF3"/>
    <w:rsid w:val="004C7204"/>
    <w:rsid w:val="004D027D"/>
    <w:rsid w:val="004D0932"/>
    <w:rsid w:val="004D29F2"/>
    <w:rsid w:val="004D4015"/>
    <w:rsid w:val="004D5744"/>
    <w:rsid w:val="004D7AFF"/>
    <w:rsid w:val="004E070A"/>
    <w:rsid w:val="004E3034"/>
    <w:rsid w:val="004E3487"/>
    <w:rsid w:val="004E607C"/>
    <w:rsid w:val="004E7935"/>
    <w:rsid w:val="004F54C6"/>
    <w:rsid w:val="004F6304"/>
    <w:rsid w:val="004F7180"/>
    <w:rsid w:val="004F7A3D"/>
    <w:rsid w:val="00501E3D"/>
    <w:rsid w:val="00504708"/>
    <w:rsid w:val="00504F29"/>
    <w:rsid w:val="005050A3"/>
    <w:rsid w:val="00505ADA"/>
    <w:rsid w:val="00506F72"/>
    <w:rsid w:val="00507D31"/>
    <w:rsid w:val="0051002B"/>
    <w:rsid w:val="00514F2C"/>
    <w:rsid w:val="00516097"/>
    <w:rsid w:val="0052077E"/>
    <w:rsid w:val="00520B29"/>
    <w:rsid w:val="005243CF"/>
    <w:rsid w:val="00524869"/>
    <w:rsid w:val="0052672B"/>
    <w:rsid w:val="00526B91"/>
    <w:rsid w:val="005308F7"/>
    <w:rsid w:val="00533116"/>
    <w:rsid w:val="00533ABE"/>
    <w:rsid w:val="0053722B"/>
    <w:rsid w:val="00542572"/>
    <w:rsid w:val="005465DE"/>
    <w:rsid w:val="00546D27"/>
    <w:rsid w:val="005523C9"/>
    <w:rsid w:val="0055259F"/>
    <w:rsid w:val="00554075"/>
    <w:rsid w:val="005603B7"/>
    <w:rsid w:val="00561BB3"/>
    <w:rsid w:val="0056363D"/>
    <w:rsid w:val="0056449E"/>
    <w:rsid w:val="0056632D"/>
    <w:rsid w:val="0056779C"/>
    <w:rsid w:val="00570AC9"/>
    <w:rsid w:val="00571576"/>
    <w:rsid w:val="00571F70"/>
    <w:rsid w:val="0057388B"/>
    <w:rsid w:val="005807D9"/>
    <w:rsid w:val="0058089F"/>
    <w:rsid w:val="0058281E"/>
    <w:rsid w:val="00582D77"/>
    <w:rsid w:val="00584406"/>
    <w:rsid w:val="00584D25"/>
    <w:rsid w:val="005850AF"/>
    <w:rsid w:val="005859EB"/>
    <w:rsid w:val="00585A26"/>
    <w:rsid w:val="005864D6"/>
    <w:rsid w:val="005939F8"/>
    <w:rsid w:val="00593B1A"/>
    <w:rsid w:val="00593D3D"/>
    <w:rsid w:val="00595860"/>
    <w:rsid w:val="005A3F98"/>
    <w:rsid w:val="005A4401"/>
    <w:rsid w:val="005A443A"/>
    <w:rsid w:val="005A5207"/>
    <w:rsid w:val="005A5BEF"/>
    <w:rsid w:val="005B426B"/>
    <w:rsid w:val="005B429D"/>
    <w:rsid w:val="005C3527"/>
    <w:rsid w:val="005C5F6D"/>
    <w:rsid w:val="005D08DD"/>
    <w:rsid w:val="005D418D"/>
    <w:rsid w:val="005D4991"/>
    <w:rsid w:val="005D5AE2"/>
    <w:rsid w:val="005D6931"/>
    <w:rsid w:val="005D7106"/>
    <w:rsid w:val="005E1CA1"/>
    <w:rsid w:val="005E3612"/>
    <w:rsid w:val="005E3675"/>
    <w:rsid w:val="005E427B"/>
    <w:rsid w:val="005E454B"/>
    <w:rsid w:val="005E6D28"/>
    <w:rsid w:val="005F0DDC"/>
    <w:rsid w:val="005F13E1"/>
    <w:rsid w:val="005F1BE8"/>
    <w:rsid w:val="005F4909"/>
    <w:rsid w:val="005F7218"/>
    <w:rsid w:val="00600307"/>
    <w:rsid w:val="00601E98"/>
    <w:rsid w:val="0060251C"/>
    <w:rsid w:val="00605A5C"/>
    <w:rsid w:val="0060798C"/>
    <w:rsid w:val="00611E7D"/>
    <w:rsid w:val="00612777"/>
    <w:rsid w:val="006209E2"/>
    <w:rsid w:val="00623EF9"/>
    <w:rsid w:val="00626E57"/>
    <w:rsid w:val="00631D16"/>
    <w:rsid w:val="00631F98"/>
    <w:rsid w:val="00632073"/>
    <w:rsid w:val="00633A1D"/>
    <w:rsid w:val="00633A67"/>
    <w:rsid w:val="006365C1"/>
    <w:rsid w:val="00637BFB"/>
    <w:rsid w:val="00642774"/>
    <w:rsid w:val="00644157"/>
    <w:rsid w:val="00644315"/>
    <w:rsid w:val="00655EC0"/>
    <w:rsid w:val="00660C62"/>
    <w:rsid w:val="00661076"/>
    <w:rsid w:val="00661542"/>
    <w:rsid w:val="0066365B"/>
    <w:rsid w:val="006700F3"/>
    <w:rsid w:val="00670B39"/>
    <w:rsid w:val="00670F91"/>
    <w:rsid w:val="00672182"/>
    <w:rsid w:val="00675A0A"/>
    <w:rsid w:val="00680EE8"/>
    <w:rsid w:val="00681764"/>
    <w:rsid w:val="0068397B"/>
    <w:rsid w:val="006934E9"/>
    <w:rsid w:val="00694CE3"/>
    <w:rsid w:val="00695725"/>
    <w:rsid w:val="00695FE4"/>
    <w:rsid w:val="006A0469"/>
    <w:rsid w:val="006A3C87"/>
    <w:rsid w:val="006A5901"/>
    <w:rsid w:val="006A5E3C"/>
    <w:rsid w:val="006A7D47"/>
    <w:rsid w:val="006B0847"/>
    <w:rsid w:val="006B2ADB"/>
    <w:rsid w:val="006B2CC2"/>
    <w:rsid w:val="006B5755"/>
    <w:rsid w:val="006B600F"/>
    <w:rsid w:val="006C4A08"/>
    <w:rsid w:val="006C6534"/>
    <w:rsid w:val="006D005A"/>
    <w:rsid w:val="006D084C"/>
    <w:rsid w:val="006D0C53"/>
    <w:rsid w:val="006D5C00"/>
    <w:rsid w:val="006D6C21"/>
    <w:rsid w:val="006E004B"/>
    <w:rsid w:val="006E4653"/>
    <w:rsid w:val="006E4E2E"/>
    <w:rsid w:val="006F3069"/>
    <w:rsid w:val="006F3232"/>
    <w:rsid w:val="006F34C6"/>
    <w:rsid w:val="006F69CB"/>
    <w:rsid w:val="006F6D3D"/>
    <w:rsid w:val="007034FD"/>
    <w:rsid w:val="00705672"/>
    <w:rsid w:val="00705B9B"/>
    <w:rsid w:val="00706C1D"/>
    <w:rsid w:val="00706D54"/>
    <w:rsid w:val="007109E3"/>
    <w:rsid w:val="00710E35"/>
    <w:rsid w:val="007155F3"/>
    <w:rsid w:val="00724450"/>
    <w:rsid w:val="00727409"/>
    <w:rsid w:val="00727965"/>
    <w:rsid w:val="00730F48"/>
    <w:rsid w:val="007350B0"/>
    <w:rsid w:val="00735356"/>
    <w:rsid w:val="00740560"/>
    <w:rsid w:val="00741073"/>
    <w:rsid w:val="00742838"/>
    <w:rsid w:val="00742F92"/>
    <w:rsid w:val="0074398B"/>
    <w:rsid w:val="00743F3C"/>
    <w:rsid w:val="00743FF9"/>
    <w:rsid w:val="00752A27"/>
    <w:rsid w:val="0075553B"/>
    <w:rsid w:val="0076512F"/>
    <w:rsid w:val="007714A1"/>
    <w:rsid w:val="00772FCD"/>
    <w:rsid w:val="0077412E"/>
    <w:rsid w:val="007748D9"/>
    <w:rsid w:val="00775551"/>
    <w:rsid w:val="00775906"/>
    <w:rsid w:val="0078194D"/>
    <w:rsid w:val="00782310"/>
    <w:rsid w:val="0078273B"/>
    <w:rsid w:val="00785052"/>
    <w:rsid w:val="00785419"/>
    <w:rsid w:val="00785DE5"/>
    <w:rsid w:val="0078781F"/>
    <w:rsid w:val="00791C44"/>
    <w:rsid w:val="00794749"/>
    <w:rsid w:val="0079491B"/>
    <w:rsid w:val="00794E34"/>
    <w:rsid w:val="0079658E"/>
    <w:rsid w:val="007A2692"/>
    <w:rsid w:val="007B0A59"/>
    <w:rsid w:val="007B1778"/>
    <w:rsid w:val="007B6A4D"/>
    <w:rsid w:val="007C7F62"/>
    <w:rsid w:val="007D01DE"/>
    <w:rsid w:val="007D35C9"/>
    <w:rsid w:val="007D44AB"/>
    <w:rsid w:val="007D591D"/>
    <w:rsid w:val="007D6254"/>
    <w:rsid w:val="007E2728"/>
    <w:rsid w:val="007F0488"/>
    <w:rsid w:val="007F15E2"/>
    <w:rsid w:val="007F2194"/>
    <w:rsid w:val="00800E05"/>
    <w:rsid w:val="00802647"/>
    <w:rsid w:val="00803F30"/>
    <w:rsid w:val="00804320"/>
    <w:rsid w:val="00805156"/>
    <w:rsid w:val="00805210"/>
    <w:rsid w:val="008061E1"/>
    <w:rsid w:val="008065C0"/>
    <w:rsid w:val="00807EA7"/>
    <w:rsid w:val="008137D0"/>
    <w:rsid w:val="008156FC"/>
    <w:rsid w:val="008175A5"/>
    <w:rsid w:val="00824D89"/>
    <w:rsid w:val="0082756A"/>
    <w:rsid w:val="00830144"/>
    <w:rsid w:val="008330E3"/>
    <w:rsid w:val="008352BE"/>
    <w:rsid w:val="0083569B"/>
    <w:rsid w:val="00836623"/>
    <w:rsid w:val="00840AF9"/>
    <w:rsid w:val="008425F3"/>
    <w:rsid w:val="00845508"/>
    <w:rsid w:val="00850D58"/>
    <w:rsid w:val="008512CA"/>
    <w:rsid w:val="00851B97"/>
    <w:rsid w:val="00852E11"/>
    <w:rsid w:val="0085378F"/>
    <w:rsid w:val="00853E08"/>
    <w:rsid w:val="00854682"/>
    <w:rsid w:val="00855342"/>
    <w:rsid w:val="0085604E"/>
    <w:rsid w:val="00856BEF"/>
    <w:rsid w:val="0085732C"/>
    <w:rsid w:val="008653BC"/>
    <w:rsid w:val="00870E4E"/>
    <w:rsid w:val="00875645"/>
    <w:rsid w:val="00875A8A"/>
    <w:rsid w:val="00876E60"/>
    <w:rsid w:val="00881FBA"/>
    <w:rsid w:val="00883145"/>
    <w:rsid w:val="00884DBC"/>
    <w:rsid w:val="00884EE8"/>
    <w:rsid w:val="00885E9F"/>
    <w:rsid w:val="008879CC"/>
    <w:rsid w:val="00893B60"/>
    <w:rsid w:val="008947A1"/>
    <w:rsid w:val="00894E59"/>
    <w:rsid w:val="00896666"/>
    <w:rsid w:val="00896A9A"/>
    <w:rsid w:val="00896AE7"/>
    <w:rsid w:val="00897146"/>
    <w:rsid w:val="00897C6B"/>
    <w:rsid w:val="008A0DFF"/>
    <w:rsid w:val="008A3CFF"/>
    <w:rsid w:val="008A3DC3"/>
    <w:rsid w:val="008A760E"/>
    <w:rsid w:val="008B2A0B"/>
    <w:rsid w:val="008B2A21"/>
    <w:rsid w:val="008B5F1B"/>
    <w:rsid w:val="008B793D"/>
    <w:rsid w:val="008C51CA"/>
    <w:rsid w:val="008C58FD"/>
    <w:rsid w:val="008C7315"/>
    <w:rsid w:val="008D1B85"/>
    <w:rsid w:val="008D3849"/>
    <w:rsid w:val="008D3E29"/>
    <w:rsid w:val="008D6BCB"/>
    <w:rsid w:val="008D6F28"/>
    <w:rsid w:val="008D7B54"/>
    <w:rsid w:val="008E6FAF"/>
    <w:rsid w:val="008E7AE6"/>
    <w:rsid w:val="008F000B"/>
    <w:rsid w:val="008F3AA6"/>
    <w:rsid w:val="00900199"/>
    <w:rsid w:val="00900B09"/>
    <w:rsid w:val="009077D8"/>
    <w:rsid w:val="00912D1E"/>
    <w:rsid w:val="00914EFA"/>
    <w:rsid w:val="009158E4"/>
    <w:rsid w:val="00917821"/>
    <w:rsid w:val="00917C1B"/>
    <w:rsid w:val="009212CC"/>
    <w:rsid w:val="0093252F"/>
    <w:rsid w:val="00933190"/>
    <w:rsid w:val="00934CFE"/>
    <w:rsid w:val="00934F71"/>
    <w:rsid w:val="00941DB3"/>
    <w:rsid w:val="009427C7"/>
    <w:rsid w:val="00942953"/>
    <w:rsid w:val="00942BAF"/>
    <w:rsid w:val="00944F18"/>
    <w:rsid w:val="00945C3F"/>
    <w:rsid w:val="00945C64"/>
    <w:rsid w:val="00945F44"/>
    <w:rsid w:val="00945FFE"/>
    <w:rsid w:val="009467DB"/>
    <w:rsid w:val="00947C01"/>
    <w:rsid w:val="00947C39"/>
    <w:rsid w:val="009540AC"/>
    <w:rsid w:val="009548C7"/>
    <w:rsid w:val="00962EA2"/>
    <w:rsid w:val="00965FA2"/>
    <w:rsid w:val="00966877"/>
    <w:rsid w:val="00976AB0"/>
    <w:rsid w:val="00976DD8"/>
    <w:rsid w:val="00982501"/>
    <w:rsid w:val="00983420"/>
    <w:rsid w:val="0098370F"/>
    <w:rsid w:val="00985AE9"/>
    <w:rsid w:val="009864DC"/>
    <w:rsid w:val="00986FD2"/>
    <w:rsid w:val="00990813"/>
    <w:rsid w:val="00997A9A"/>
    <w:rsid w:val="00997E6B"/>
    <w:rsid w:val="009A2342"/>
    <w:rsid w:val="009A2830"/>
    <w:rsid w:val="009A2BA4"/>
    <w:rsid w:val="009A2D2C"/>
    <w:rsid w:val="009A4DB7"/>
    <w:rsid w:val="009A5D80"/>
    <w:rsid w:val="009A5DD2"/>
    <w:rsid w:val="009A6B48"/>
    <w:rsid w:val="009B0B4F"/>
    <w:rsid w:val="009B3B3A"/>
    <w:rsid w:val="009B404B"/>
    <w:rsid w:val="009B560B"/>
    <w:rsid w:val="009B698D"/>
    <w:rsid w:val="009B7D8C"/>
    <w:rsid w:val="009C0C59"/>
    <w:rsid w:val="009C2A75"/>
    <w:rsid w:val="009C2BE0"/>
    <w:rsid w:val="009D0BDF"/>
    <w:rsid w:val="009D0CA0"/>
    <w:rsid w:val="009D0E45"/>
    <w:rsid w:val="009D1972"/>
    <w:rsid w:val="009D35F8"/>
    <w:rsid w:val="009D3D75"/>
    <w:rsid w:val="009D641C"/>
    <w:rsid w:val="009F0946"/>
    <w:rsid w:val="009F1D37"/>
    <w:rsid w:val="009F2F49"/>
    <w:rsid w:val="00A00BCD"/>
    <w:rsid w:val="00A00E6E"/>
    <w:rsid w:val="00A03356"/>
    <w:rsid w:val="00A03394"/>
    <w:rsid w:val="00A03402"/>
    <w:rsid w:val="00A04A0E"/>
    <w:rsid w:val="00A113A2"/>
    <w:rsid w:val="00A14B39"/>
    <w:rsid w:val="00A1642A"/>
    <w:rsid w:val="00A21AD6"/>
    <w:rsid w:val="00A22423"/>
    <w:rsid w:val="00A225C5"/>
    <w:rsid w:val="00A319FB"/>
    <w:rsid w:val="00A546B4"/>
    <w:rsid w:val="00A57130"/>
    <w:rsid w:val="00A57E9E"/>
    <w:rsid w:val="00A6154A"/>
    <w:rsid w:val="00A6205B"/>
    <w:rsid w:val="00A621BF"/>
    <w:rsid w:val="00A63200"/>
    <w:rsid w:val="00A64138"/>
    <w:rsid w:val="00A64409"/>
    <w:rsid w:val="00A64827"/>
    <w:rsid w:val="00A64F79"/>
    <w:rsid w:val="00A6600E"/>
    <w:rsid w:val="00A66600"/>
    <w:rsid w:val="00A72872"/>
    <w:rsid w:val="00A7408D"/>
    <w:rsid w:val="00A7591B"/>
    <w:rsid w:val="00A80755"/>
    <w:rsid w:val="00A82041"/>
    <w:rsid w:val="00A82D4C"/>
    <w:rsid w:val="00A84F50"/>
    <w:rsid w:val="00A87F52"/>
    <w:rsid w:val="00A96149"/>
    <w:rsid w:val="00A96FC1"/>
    <w:rsid w:val="00A97220"/>
    <w:rsid w:val="00AA0B47"/>
    <w:rsid w:val="00AA1057"/>
    <w:rsid w:val="00AA2D22"/>
    <w:rsid w:val="00AA4137"/>
    <w:rsid w:val="00AA776D"/>
    <w:rsid w:val="00AB2454"/>
    <w:rsid w:val="00AB310F"/>
    <w:rsid w:val="00AB5BED"/>
    <w:rsid w:val="00AB64AB"/>
    <w:rsid w:val="00AC349A"/>
    <w:rsid w:val="00AC3966"/>
    <w:rsid w:val="00AC74BF"/>
    <w:rsid w:val="00AC7A43"/>
    <w:rsid w:val="00AD0402"/>
    <w:rsid w:val="00AD1AD5"/>
    <w:rsid w:val="00AD2416"/>
    <w:rsid w:val="00AD2BFC"/>
    <w:rsid w:val="00AE0E3A"/>
    <w:rsid w:val="00AE136E"/>
    <w:rsid w:val="00AE2BE9"/>
    <w:rsid w:val="00AE2FDD"/>
    <w:rsid w:val="00AE63CC"/>
    <w:rsid w:val="00AF1142"/>
    <w:rsid w:val="00AF1882"/>
    <w:rsid w:val="00AF33D0"/>
    <w:rsid w:val="00B03701"/>
    <w:rsid w:val="00B03D32"/>
    <w:rsid w:val="00B0530A"/>
    <w:rsid w:val="00B072D2"/>
    <w:rsid w:val="00B1061E"/>
    <w:rsid w:val="00B10740"/>
    <w:rsid w:val="00B15064"/>
    <w:rsid w:val="00B17DB1"/>
    <w:rsid w:val="00B2590B"/>
    <w:rsid w:val="00B33624"/>
    <w:rsid w:val="00B349A2"/>
    <w:rsid w:val="00B350B0"/>
    <w:rsid w:val="00B36037"/>
    <w:rsid w:val="00B478C4"/>
    <w:rsid w:val="00B501B2"/>
    <w:rsid w:val="00B51344"/>
    <w:rsid w:val="00B51846"/>
    <w:rsid w:val="00B54FC3"/>
    <w:rsid w:val="00B655C0"/>
    <w:rsid w:val="00B65E74"/>
    <w:rsid w:val="00B7554B"/>
    <w:rsid w:val="00B7569C"/>
    <w:rsid w:val="00B812F8"/>
    <w:rsid w:val="00B8154F"/>
    <w:rsid w:val="00B8207B"/>
    <w:rsid w:val="00B82ECB"/>
    <w:rsid w:val="00B84773"/>
    <w:rsid w:val="00B860B9"/>
    <w:rsid w:val="00B87937"/>
    <w:rsid w:val="00B9268B"/>
    <w:rsid w:val="00B92BE2"/>
    <w:rsid w:val="00B94527"/>
    <w:rsid w:val="00B95567"/>
    <w:rsid w:val="00B959D1"/>
    <w:rsid w:val="00B97CD1"/>
    <w:rsid w:val="00BA16DE"/>
    <w:rsid w:val="00BA1DD1"/>
    <w:rsid w:val="00BA2BFB"/>
    <w:rsid w:val="00BA5227"/>
    <w:rsid w:val="00BA6D00"/>
    <w:rsid w:val="00BB0AF4"/>
    <w:rsid w:val="00BB0D6D"/>
    <w:rsid w:val="00BB0D86"/>
    <w:rsid w:val="00BB454E"/>
    <w:rsid w:val="00BB60F0"/>
    <w:rsid w:val="00BB6E75"/>
    <w:rsid w:val="00BC108D"/>
    <w:rsid w:val="00BC18C6"/>
    <w:rsid w:val="00BC1CCF"/>
    <w:rsid w:val="00BD08BF"/>
    <w:rsid w:val="00BD0F5B"/>
    <w:rsid w:val="00BD3054"/>
    <w:rsid w:val="00BD3B75"/>
    <w:rsid w:val="00BD49B0"/>
    <w:rsid w:val="00BD5C87"/>
    <w:rsid w:val="00BE2103"/>
    <w:rsid w:val="00BE5F7F"/>
    <w:rsid w:val="00BF2850"/>
    <w:rsid w:val="00BF2FD7"/>
    <w:rsid w:val="00BF69F8"/>
    <w:rsid w:val="00BF7013"/>
    <w:rsid w:val="00C00B4A"/>
    <w:rsid w:val="00C00C3F"/>
    <w:rsid w:val="00C04F6B"/>
    <w:rsid w:val="00C11DA6"/>
    <w:rsid w:val="00C12520"/>
    <w:rsid w:val="00C14BA5"/>
    <w:rsid w:val="00C16939"/>
    <w:rsid w:val="00C171FB"/>
    <w:rsid w:val="00C1784C"/>
    <w:rsid w:val="00C2053F"/>
    <w:rsid w:val="00C2176D"/>
    <w:rsid w:val="00C2210F"/>
    <w:rsid w:val="00C221F1"/>
    <w:rsid w:val="00C226B6"/>
    <w:rsid w:val="00C33428"/>
    <w:rsid w:val="00C335F8"/>
    <w:rsid w:val="00C371CF"/>
    <w:rsid w:val="00C41086"/>
    <w:rsid w:val="00C46B5D"/>
    <w:rsid w:val="00C508CB"/>
    <w:rsid w:val="00C5282F"/>
    <w:rsid w:val="00C53A7A"/>
    <w:rsid w:val="00C55786"/>
    <w:rsid w:val="00C56570"/>
    <w:rsid w:val="00C56E12"/>
    <w:rsid w:val="00C5756F"/>
    <w:rsid w:val="00C57D34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77412"/>
    <w:rsid w:val="00C80F36"/>
    <w:rsid w:val="00C83015"/>
    <w:rsid w:val="00C85B46"/>
    <w:rsid w:val="00C91668"/>
    <w:rsid w:val="00C9548E"/>
    <w:rsid w:val="00C95E8F"/>
    <w:rsid w:val="00C9603D"/>
    <w:rsid w:val="00C962B9"/>
    <w:rsid w:val="00C969E5"/>
    <w:rsid w:val="00C973A7"/>
    <w:rsid w:val="00CA2BCC"/>
    <w:rsid w:val="00CB348E"/>
    <w:rsid w:val="00CB3E53"/>
    <w:rsid w:val="00CB5243"/>
    <w:rsid w:val="00CB668B"/>
    <w:rsid w:val="00CB70AC"/>
    <w:rsid w:val="00CC002E"/>
    <w:rsid w:val="00CC35F0"/>
    <w:rsid w:val="00CC65E9"/>
    <w:rsid w:val="00CD089F"/>
    <w:rsid w:val="00CD1E0D"/>
    <w:rsid w:val="00CD2FD3"/>
    <w:rsid w:val="00CD66C7"/>
    <w:rsid w:val="00CD727E"/>
    <w:rsid w:val="00CD7A3D"/>
    <w:rsid w:val="00CE2347"/>
    <w:rsid w:val="00CE245D"/>
    <w:rsid w:val="00CE3581"/>
    <w:rsid w:val="00CF0273"/>
    <w:rsid w:val="00CF0A06"/>
    <w:rsid w:val="00CF15A2"/>
    <w:rsid w:val="00CF77BE"/>
    <w:rsid w:val="00D012CF"/>
    <w:rsid w:val="00D015A3"/>
    <w:rsid w:val="00D060A8"/>
    <w:rsid w:val="00D15DFE"/>
    <w:rsid w:val="00D16302"/>
    <w:rsid w:val="00D16A4A"/>
    <w:rsid w:val="00D17353"/>
    <w:rsid w:val="00D2103B"/>
    <w:rsid w:val="00D24DA0"/>
    <w:rsid w:val="00D269CC"/>
    <w:rsid w:val="00D276EA"/>
    <w:rsid w:val="00D27C12"/>
    <w:rsid w:val="00D306B0"/>
    <w:rsid w:val="00D31034"/>
    <w:rsid w:val="00D33CA1"/>
    <w:rsid w:val="00D34D5B"/>
    <w:rsid w:val="00D34F06"/>
    <w:rsid w:val="00D361FD"/>
    <w:rsid w:val="00D47615"/>
    <w:rsid w:val="00D47EE2"/>
    <w:rsid w:val="00D5515C"/>
    <w:rsid w:val="00D56862"/>
    <w:rsid w:val="00D6166F"/>
    <w:rsid w:val="00D641CD"/>
    <w:rsid w:val="00D657FF"/>
    <w:rsid w:val="00D65CC9"/>
    <w:rsid w:val="00D70E3A"/>
    <w:rsid w:val="00D7413E"/>
    <w:rsid w:val="00D74792"/>
    <w:rsid w:val="00D84589"/>
    <w:rsid w:val="00D84AE3"/>
    <w:rsid w:val="00D879E0"/>
    <w:rsid w:val="00D92A54"/>
    <w:rsid w:val="00D95D9C"/>
    <w:rsid w:val="00D9644B"/>
    <w:rsid w:val="00DA0532"/>
    <w:rsid w:val="00DA141B"/>
    <w:rsid w:val="00DA14A8"/>
    <w:rsid w:val="00DA17F3"/>
    <w:rsid w:val="00DA3762"/>
    <w:rsid w:val="00DA7CC9"/>
    <w:rsid w:val="00DB0093"/>
    <w:rsid w:val="00DC0CD4"/>
    <w:rsid w:val="00DC40B5"/>
    <w:rsid w:val="00DC49EF"/>
    <w:rsid w:val="00DC634D"/>
    <w:rsid w:val="00DC63F2"/>
    <w:rsid w:val="00DC7E3A"/>
    <w:rsid w:val="00DD0936"/>
    <w:rsid w:val="00DD0F68"/>
    <w:rsid w:val="00DD1099"/>
    <w:rsid w:val="00DD21E5"/>
    <w:rsid w:val="00DD2B8E"/>
    <w:rsid w:val="00DD3DF9"/>
    <w:rsid w:val="00DD7F8A"/>
    <w:rsid w:val="00DE10C5"/>
    <w:rsid w:val="00DE27FD"/>
    <w:rsid w:val="00DE4BEB"/>
    <w:rsid w:val="00DE5BEA"/>
    <w:rsid w:val="00DE632E"/>
    <w:rsid w:val="00DF06B5"/>
    <w:rsid w:val="00DF2AD4"/>
    <w:rsid w:val="00DF31EA"/>
    <w:rsid w:val="00DF4296"/>
    <w:rsid w:val="00DF4FC1"/>
    <w:rsid w:val="00DF767C"/>
    <w:rsid w:val="00E00AD5"/>
    <w:rsid w:val="00E01B55"/>
    <w:rsid w:val="00E04AF3"/>
    <w:rsid w:val="00E0563F"/>
    <w:rsid w:val="00E07233"/>
    <w:rsid w:val="00E11C09"/>
    <w:rsid w:val="00E12F48"/>
    <w:rsid w:val="00E14733"/>
    <w:rsid w:val="00E15FD1"/>
    <w:rsid w:val="00E17BA2"/>
    <w:rsid w:val="00E20724"/>
    <w:rsid w:val="00E2150A"/>
    <w:rsid w:val="00E23203"/>
    <w:rsid w:val="00E24259"/>
    <w:rsid w:val="00E24B12"/>
    <w:rsid w:val="00E31063"/>
    <w:rsid w:val="00E329D5"/>
    <w:rsid w:val="00E32A49"/>
    <w:rsid w:val="00E377F2"/>
    <w:rsid w:val="00E37E39"/>
    <w:rsid w:val="00E40E7B"/>
    <w:rsid w:val="00E43DA1"/>
    <w:rsid w:val="00E43F2C"/>
    <w:rsid w:val="00E501FC"/>
    <w:rsid w:val="00E505B5"/>
    <w:rsid w:val="00E56758"/>
    <w:rsid w:val="00E57ED1"/>
    <w:rsid w:val="00E65C09"/>
    <w:rsid w:val="00E6621E"/>
    <w:rsid w:val="00E67BE3"/>
    <w:rsid w:val="00E7020E"/>
    <w:rsid w:val="00E7197D"/>
    <w:rsid w:val="00E732D6"/>
    <w:rsid w:val="00E74DBA"/>
    <w:rsid w:val="00E74ECC"/>
    <w:rsid w:val="00E76161"/>
    <w:rsid w:val="00E771F6"/>
    <w:rsid w:val="00E77A00"/>
    <w:rsid w:val="00E77C48"/>
    <w:rsid w:val="00E81582"/>
    <w:rsid w:val="00E866FC"/>
    <w:rsid w:val="00E87D68"/>
    <w:rsid w:val="00E96280"/>
    <w:rsid w:val="00EA1004"/>
    <w:rsid w:val="00EA1C30"/>
    <w:rsid w:val="00EA44FF"/>
    <w:rsid w:val="00EB0B9D"/>
    <w:rsid w:val="00EC176A"/>
    <w:rsid w:val="00EC1D36"/>
    <w:rsid w:val="00EC40B7"/>
    <w:rsid w:val="00EC7808"/>
    <w:rsid w:val="00ED0602"/>
    <w:rsid w:val="00ED171C"/>
    <w:rsid w:val="00ED3A70"/>
    <w:rsid w:val="00ED479F"/>
    <w:rsid w:val="00ED4EE3"/>
    <w:rsid w:val="00ED659E"/>
    <w:rsid w:val="00EE36DF"/>
    <w:rsid w:val="00EE7269"/>
    <w:rsid w:val="00EF052C"/>
    <w:rsid w:val="00EF25BE"/>
    <w:rsid w:val="00EF3171"/>
    <w:rsid w:val="00EF3D73"/>
    <w:rsid w:val="00F02A93"/>
    <w:rsid w:val="00F110B9"/>
    <w:rsid w:val="00F12635"/>
    <w:rsid w:val="00F128D1"/>
    <w:rsid w:val="00F14C14"/>
    <w:rsid w:val="00F20845"/>
    <w:rsid w:val="00F2239E"/>
    <w:rsid w:val="00F252D9"/>
    <w:rsid w:val="00F263A9"/>
    <w:rsid w:val="00F33907"/>
    <w:rsid w:val="00F3562E"/>
    <w:rsid w:val="00F35656"/>
    <w:rsid w:val="00F401F9"/>
    <w:rsid w:val="00F41D6D"/>
    <w:rsid w:val="00F435BD"/>
    <w:rsid w:val="00F44B55"/>
    <w:rsid w:val="00F556FD"/>
    <w:rsid w:val="00F5660E"/>
    <w:rsid w:val="00F57072"/>
    <w:rsid w:val="00F6152A"/>
    <w:rsid w:val="00F62B9F"/>
    <w:rsid w:val="00F67CF5"/>
    <w:rsid w:val="00F72572"/>
    <w:rsid w:val="00F73796"/>
    <w:rsid w:val="00F75338"/>
    <w:rsid w:val="00F804E2"/>
    <w:rsid w:val="00F80834"/>
    <w:rsid w:val="00F85894"/>
    <w:rsid w:val="00F862FA"/>
    <w:rsid w:val="00F91E0A"/>
    <w:rsid w:val="00F92D62"/>
    <w:rsid w:val="00F93236"/>
    <w:rsid w:val="00F95BC7"/>
    <w:rsid w:val="00FA0598"/>
    <w:rsid w:val="00FA110F"/>
    <w:rsid w:val="00FA222C"/>
    <w:rsid w:val="00FA2571"/>
    <w:rsid w:val="00FA3F3F"/>
    <w:rsid w:val="00FA4393"/>
    <w:rsid w:val="00FA5644"/>
    <w:rsid w:val="00FB03CC"/>
    <w:rsid w:val="00FB0C30"/>
    <w:rsid w:val="00FB1A96"/>
    <w:rsid w:val="00FB39E5"/>
    <w:rsid w:val="00FB75FC"/>
    <w:rsid w:val="00FB7EDA"/>
    <w:rsid w:val="00FC115B"/>
    <w:rsid w:val="00FC3664"/>
    <w:rsid w:val="00FC4463"/>
    <w:rsid w:val="00FC5680"/>
    <w:rsid w:val="00FC5D0A"/>
    <w:rsid w:val="00FC6A53"/>
    <w:rsid w:val="00FC7B97"/>
    <w:rsid w:val="00FD1091"/>
    <w:rsid w:val="00FD20FC"/>
    <w:rsid w:val="00FD30D4"/>
    <w:rsid w:val="00FD3293"/>
    <w:rsid w:val="00FD389C"/>
    <w:rsid w:val="00FD5D16"/>
    <w:rsid w:val="00FD66BE"/>
    <w:rsid w:val="00FD6C6A"/>
    <w:rsid w:val="00FD7DD1"/>
    <w:rsid w:val="00FE0313"/>
    <w:rsid w:val="00FE13C8"/>
    <w:rsid w:val="00FE465F"/>
    <w:rsid w:val="00FE6FAE"/>
    <w:rsid w:val="00FE7812"/>
    <w:rsid w:val="00FF016F"/>
    <w:rsid w:val="00FF1801"/>
    <w:rsid w:val="00FF1E0C"/>
    <w:rsid w:val="00FF2612"/>
    <w:rsid w:val="00FF3B1C"/>
    <w:rsid w:val="00FF3BF3"/>
    <w:rsid w:val="00FF5E5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6881E-A24A-4F8F-96D5-81E49424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22</cp:revision>
  <cp:lastPrinted>2016-06-16T11:07:00Z</cp:lastPrinted>
  <dcterms:created xsi:type="dcterms:W3CDTF">2015-12-17T15:51:00Z</dcterms:created>
  <dcterms:modified xsi:type="dcterms:W3CDTF">2016-06-16T11:07:00Z</dcterms:modified>
</cp:coreProperties>
</file>